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9" w:type="dxa"/>
        <w:tblLayout w:type="fixed"/>
        <w:tblLook w:val="0000" w:firstRow="0" w:lastRow="0" w:firstColumn="0" w:lastColumn="0" w:noHBand="0" w:noVBand="0"/>
      </w:tblPr>
      <w:tblGrid>
        <w:gridCol w:w="5211"/>
        <w:gridCol w:w="4678"/>
      </w:tblGrid>
      <w:tr w:rsidR="00F82EB6" w14:paraId="1257B491" w14:textId="77777777" w:rsidTr="00397674">
        <w:trPr>
          <w:cantSplit/>
        </w:trPr>
        <w:tc>
          <w:tcPr>
            <w:tcW w:w="5211" w:type="dxa"/>
          </w:tcPr>
          <w:p w14:paraId="4E9DCFB4" w14:textId="6FD563BB" w:rsidR="00FE2BC0" w:rsidRDefault="00FE2BC0" w:rsidP="00F82EB6">
            <w:pPr>
              <w:pStyle w:val="Header"/>
              <w:ind w:left="0"/>
              <w:jc w:val="both"/>
              <w:rPr>
                <w:lang w:val="en-US"/>
              </w:rPr>
            </w:pPr>
            <w:r>
              <w:rPr>
                <w:lang w:val="en-US"/>
              </w:rPr>
              <w:t xml:space="preserve">  </w:t>
            </w:r>
            <w:r w:rsidRPr="00F97775">
              <w:rPr>
                <w:noProof/>
                <w:lang w:eastAsia="en-AU"/>
              </w:rPr>
              <w:drawing>
                <wp:inline distT="0" distB="0" distL="0" distR="0" wp14:anchorId="54117D91" wp14:editId="089B1F15">
                  <wp:extent cx="2907792" cy="1066217"/>
                  <wp:effectExtent l="0" t="0" r="0" b="635"/>
                  <wp:docPr id="2" name="Picture 2" descr="H:\My Documents\A ICOMOS from Jan 2008\Logos\updated logos 2015\Australia_ICOMO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A ICOMOS from Jan 2008\Logos\updated logos 2015\Australia_ICOMOS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4473" cy="1072334"/>
                          </a:xfrm>
                          <a:prstGeom prst="rect">
                            <a:avLst/>
                          </a:prstGeom>
                          <a:noFill/>
                          <a:ln>
                            <a:noFill/>
                          </a:ln>
                        </pic:spPr>
                      </pic:pic>
                    </a:graphicData>
                  </a:graphic>
                </wp:inline>
              </w:drawing>
            </w:r>
          </w:p>
        </w:tc>
        <w:tc>
          <w:tcPr>
            <w:tcW w:w="4678" w:type="dxa"/>
          </w:tcPr>
          <w:p w14:paraId="0ECABA3F" w14:textId="34F31CFD" w:rsidR="00597B36" w:rsidRPr="00F82EB6" w:rsidRDefault="00397674" w:rsidP="00397674">
            <w:pPr>
              <w:pStyle w:val="Header"/>
              <w:spacing w:line="240" w:lineRule="auto"/>
              <w:ind w:left="0"/>
              <w:rPr>
                <w:color w:val="FF0000"/>
                <w:lang w:val="en-US"/>
              </w:rPr>
            </w:pPr>
            <w:r w:rsidRPr="00397674">
              <w:rPr>
                <w:noProof/>
                <w:color w:val="365F91" w:themeColor="accent1" w:themeShade="BF"/>
                <w:lang w:eastAsia="en-AU"/>
              </w:rPr>
              <w:drawing>
                <wp:inline distT="0" distB="0" distL="0" distR="0" wp14:anchorId="6DABE09C" wp14:editId="4B716ABE">
                  <wp:extent cx="2897665" cy="962025"/>
                  <wp:effectExtent l="0" t="0" r="0" b="0"/>
                  <wp:docPr id="3" name="Picture 3" descr="H:\My Documents\A ICOMOS from Jan 2008\ICOMOS NEW ZEALAND docs\ICOMOS NZ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A ICOMOS from Jan 2008\ICOMOS NEW ZEALAND docs\ICOMOS NZ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6424" cy="978213"/>
                          </a:xfrm>
                          <a:prstGeom prst="rect">
                            <a:avLst/>
                          </a:prstGeom>
                          <a:noFill/>
                          <a:ln>
                            <a:noFill/>
                          </a:ln>
                        </pic:spPr>
                      </pic:pic>
                    </a:graphicData>
                  </a:graphic>
                </wp:inline>
              </w:drawing>
            </w:r>
          </w:p>
        </w:tc>
      </w:tr>
      <w:tr w:rsidR="00F82EB6" w:rsidRPr="00622ED6" w14:paraId="0ED22179" w14:textId="77777777" w:rsidTr="00622ED6">
        <w:tc>
          <w:tcPr>
            <w:tcW w:w="5211" w:type="dxa"/>
          </w:tcPr>
          <w:p w14:paraId="700D6884" w14:textId="77777777" w:rsidR="00F82EB6" w:rsidRPr="0023104D" w:rsidRDefault="00F82EB6" w:rsidP="00F82EB6">
            <w:pPr>
              <w:pStyle w:val="Header"/>
              <w:spacing w:line="240" w:lineRule="auto"/>
              <w:ind w:left="142"/>
              <w:jc w:val="both"/>
              <w:rPr>
                <w:sz w:val="18"/>
                <w:szCs w:val="18"/>
                <w:lang w:val="en-US"/>
              </w:rPr>
            </w:pPr>
            <w:r w:rsidRPr="0023104D">
              <w:rPr>
                <w:sz w:val="18"/>
                <w:szCs w:val="18"/>
                <w:lang w:val="en-US"/>
              </w:rPr>
              <w:t>Australia ICOMOS Secretariat</w:t>
            </w:r>
          </w:p>
          <w:p w14:paraId="4D6F7C86" w14:textId="77777777" w:rsidR="00F82EB6" w:rsidRPr="0023104D" w:rsidRDefault="00F82EB6" w:rsidP="00F82EB6">
            <w:pPr>
              <w:pStyle w:val="Header"/>
              <w:spacing w:line="240" w:lineRule="auto"/>
              <w:ind w:left="142"/>
              <w:jc w:val="both"/>
              <w:rPr>
                <w:sz w:val="18"/>
                <w:szCs w:val="18"/>
                <w:lang w:val="en-US"/>
              </w:rPr>
            </w:pPr>
            <w:proofErr w:type="spellStart"/>
            <w:r w:rsidRPr="0023104D">
              <w:rPr>
                <w:sz w:val="18"/>
                <w:szCs w:val="18"/>
                <w:lang w:val="en-US"/>
              </w:rPr>
              <w:t>tel</w:t>
            </w:r>
            <w:proofErr w:type="spellEnd"/>
            <w:r w:rsidRPr="0023104D">
              <w:rPr>
                <w:sz w:val="18"/>
                <w:szCs w:val="18"/>
                <w:lang w:val="en-US"/>
              </w:rPr>
              <w:t>: +61 3 9251 7131</w:t>
            </w:r>
          </w:p>
          <w:p w14:paraId="49090229" w14:textId="77777777" w:rsidR="00F82EB6" w:rsidRPr="0023104D" w:rsidRDefault="00F82EB6" w:rsidP="00F82EB6">
            <w:pPr>
              <w:pStyle w:val="Header"/>
              <w:spacing w:line="240" w:lineRule="auto"/>
              <w:ind w:left="142"/>
              <w:jc w:val="both"/>
              <w:rPr>
                <w:sz w:val="18"/>
                <w:szCs w:val="18"/>
                <w:lang w:val="en-US"/>
              </w:rPr>
            </w:pPr>
            <w:r w:rsidRPr="0023104D">
              <w:rPr>
                <w:sz w:val="18"/>
                <w:szCs w:val="18"/>
                <w:lang w:val="en-US"/>
              </w:rPr>
              <w:t xml:space="preserve">e: </w:t>
            </w:r>
            <w:hyperlink r:id="rId10" w:history="1">
              <w:r w:rsidRPr="0023104D">
                <w:rPr>
                  <w:rStyle w:val="Hyperlink"/>
                  <w:sz w:val="18"/>
                  <w:szCs w:val="18"/>
                  <w:lang w:val="en-US"/>
                </w:rPr>
                <w:t>austicomos@deakin.edu.au</w:t>
              </w:r>
            </w:hyperlink>
            <w:r w:rsidRPr="0023104D">
              <w:rPr>
                <w:sz w:val="18"/>
                <w:szCs w:val="18"/>
                <w:lang w:val="en-US"/>
              </w:rPr>
              <w:t xml:space="preserve"> </w:t>
            </w:r>
          </w:p>
          <w:p w14:paraId="4B0DEDE7" w14:textId="685FEB13" w:rsidR="00F82EB6" w:rsidRPr="009B0EA7" w:rsidRDefault="0023104D" w:rsidP="00F82EB6">
            <w:pPr>
              <w:pStyle w:val="Header"/>
              <w:spacing w:line="240" w:lineRule="auto"/>
              <w:ind w:left="142"/>
              <w:jc w:val="both"/>
              <w:rPr>
                <w:sz w:val="18"/>
                <w:szCs w:val="18"/>
                <w:highlight w:val="yellow"/>
                <w:lang w:val="en-US"/>
              </w:rPr>
            </w:pPr>
            <w:hyperlink r:id="rId11" w:history="1">
              <w:r w:rsidR="00F82EB6" w:rsidRPr="0023104D">
                <w:rPr>
                  <w:rStyle w:val="Hyperlink"/>
                  <w:sz w:val="18"/>
                  <w:szCs w:val="18"/>
                  <w:lang w:val="en-US"/>
                </w:rPr>
                <w:t>www.icomos.org/australia</w:t>
              </w:r>
            </w:hyperlink>
            <w:r w:rsidR="00F82EB6" w:rsidRPr="0023104D">
              <w:rPr>
                <w:sz w:val="18"/>
                <w:szCs w:val="18"/>
                <w:lang w:val="en-US"/>
              </w:rPr>
              <w:t xml:space="preserve"> </w:t>
            </w:r>
          </w:p>
        </w:tc>
        <w:tc>
          <w:tcPr>
            <w:tcW w:w="4678" w:type="dxa"/>
          </w:tcPr>
          <w:p w14:paraId="0ED95514" w14:textId="79EFDBF4" w:rsidR="00F82EB6" w:rsidRPr="0023104D" w:rsidRDefault="00F82EB6" w:rsidP="00F82EB6">
            <w:pPr>
              <w:pStyle w:val="Header"/>
              <w:spacing w:line="240" w:lineRule="auto"/>
              <w:ind w:left="0"/>
              <w:jc w:val="both"/>
              <w:rPr>
                <w:sz w:val="18"/>
                <w:szCs w:val="18"/>
                <w:lang w:val="en-US"/>
              </w:rPr>
            </w:pPr>
            <w:r w:rsidRPr="0023104D">
              <w:rPr>
                <w:sz w:val="18"/>
                <w:szCs w:val="18"/>
                <w:lang w:val="en-US"/>
              </w:rPr>
              <w:t>ICOMOS N</w:t>
            </w:r>
            <w:r w:rsidR="00C8217E" w:rsidRPr="0023104D">
              <w:rPr>
                <w:sz w:val="18"/>
                <w:szCs w:val="18"/>
                <w:lang w:val="en-US"/>
              </w:rPr>
              <w:t xml:space="preserve">ew </w:t>
            </w:r>
            <w:r w:rsidRPr="0023104D">
              <w:rPr>
                <w:sz w:val="18"/>
                <w:szCs w:val="18"/>
                <w:lang w:val="en-US"/>
              </w:rPr>
              <w:t>Z</w:t>
            </w:r>
            <w:r w:rsidR="00C8217E" w:rsidRPr="0023104D">
              <w:rPr>
                <w:sz w:val="18"/>
                <w:szCs w:val="18"/>
                <w:lang w:val="en-US"/>
              </w:rPr>
              <w:t>ealand</w:t>
            </w:r>
            <w:r w:rsidRPr="0023104D">
              <w:rPr>
                <w:sz w:val="18"/>
                <w:szCs w:val="18"/>
                <w:lang w:val="en-US"/>
              </w:rPr>
              <w:t xml:space="preserve"> Secretariat</w:t>
            </w:r>
          </w:p>
          <w:p w14:paraId="4CD2E481" w14:textId="2DCF4A3B" w:rsidR="00F82EB6" w:rsidRPr="0023104D" w:rsidRDefault="00F82EB6" w:rsidP="00F82EB6">
            <w:pPr>
              <w:pStyle w:val="Header"/>
              <w:spacing w:line="240" w:lineRule="auto"/>
              <w:ind w:left="0"/>
              <w:jc w:val="both"/>
              <w:rPr>
                <w:sz w:val="18"/>
                <w:szCs w:val="18"/>
                <w:lang w:val="en-US"/>
              </w:rPr>
            </w:pPr>
            <w:r w:rsidRPr="0023104D">
              <w:rPr>
                <w:sz w:val="18"/>
                <w:szCs w:val="18"/>
                <w:lang w:val="en-US"/>
              </w:rPr>
              <w:t xml:space="preserve">e: </w:t>
            </w:r>
            <w:hyperlink r:id="rId12" w:history="1">
              <w:r w:rsidR="0023104D" w:rsidRPr="0023104D">
                <w:rPr>
                  <w:rStyle w:val="Hyperlink"/>
                  <w:sz w:val="18"/>
                  <w:szCs w:val="18"/>
                  <w:lang w:val="en-US"/>
                </w:rPr>
                <w:t>secretariat@icomos.org.nz</w:t>
              </w:r>
            </w:hyperlink>
          </w:p>
          <w:p w14:paraId="706C8909" w14:textId="41C7E3D0" w:rsidR="00397674" w:rsidRPr="00397674" w:rsidRDefault="0023104D" w:rsidP="00F82EB6">
            <w:pPr>
              <w:pStyle w:val="Header"/>
              <w:spacing w:line="240" w:lineRule="auto"/>
              <w:ind w:left="0"/>
              <w:jc w:val="both"/>
              <w:rPr>
                <w:color w:val="0000FF"/>
                <w:sz w:val="18"/>
                <w:szCs w:val="18"/>
                <w:u w:val="single"/>
                <w:lang w:val="en-US"/>
              </w:rPr>
            </w:pPr>
            <w:hyperlink r:id="rId13" w:history="1">
              <w:r w:rsidR="00397674" w:rsidRPr="0023104D">
                <w:rPr>
                  <w:rStyle w:val="Hyperlink"/>
                  <w:sz w:val="18"/>
                  <w:szCs w:val="18"/>
                  <w:lang w:val="en-US"/>
                </w:rPr>
                <w:t>http://icomos.org.nz/</w:t>
              </w:r>
            </w:hyperlink>
          </w:p>
        </w:tc>
      </w:tr>
    </w:tbl>
    <w:p w14:paraId="49B6E290" w14:textId="77777777" w:rsidR="00B64CA3" w:rsidRDefault="00B64CA3" w:rsidP="009B0EA7">
      <w:pPr>
        <w:ind w:left="0"/>
        <w:jc w:val="center"/>
      </w:pPr>
    </w:p>
    <w:p w14:paraId="1CADE6DD" w14:textId="4F5F2C32" w:rsidR="00F82EB6" w:rsidRDefault="00597B36" w:rsidP="009B0EA7">
      <w:pPr>
        <w:spacing w:line="276" w:lineRule="auto"/>
        <w:ind w:left="0"/>
        <w:jc w:val="center"/>
        <w:rPr>
          <w:b/>
          <w:sz w:val="24"/>
        </w:rPr>
      </w:pPr>
      <w:r w:rsidRPr="00F82EB6">
        <w:rPr>
          <w:b/>
          <w:sz w:val="24"/>
        </w:rPr>
        <w:t>AUSTRALIA ICOMOS and ICOMOS NEW ZEALAND</w:t>
      </w:r>
    </w:p>
    <w:p w14:paraId="081E7785" w14:textId="75694179" w:rsidR="00597B36" w:rsidRDefault="00597B36" w:rsidP="009B0EA7">
      <w:pPr>
        <w:spacing w:line="276" w:lineRule="auto"/>
        <w:ind w:left="0"/>
        <w:jc w:val="center"/>
        <w:rPr>
          <w:b/>
          <w:sz w:val="24"/>
        </w:rPr>
      </w:pPr>
      <w:r w:rsidRPr="00F82EB6">
        <w:rPr>
          <w:b/>
          <w:sz w:val="24"/>
        </w:rPr>
        <w:t xml:space="preserve">Joint </w:t>
      </w:r>
      <w:r w:rsidR="009B0EA7">
        <w:rPr>
          <w:b/>
          <w:sz w:val="24"/>
        </w:rPr>
        <w:t>Scientific Committee on</w:t>
      </w:r>
      <w:r w:rsidRPr="00F82EB6">
        <w:rPr>
          <w:b/>
          <w:sz w:val="24"/>
        </w:rPr>
        <w:t xml:space="preserve"> Risk Preparedness </w:t>
      </w:r>
    </w:p>
    <w:p w14:paraId="6201B3B2" w14:textId="172C2C5E" w:rsidR="009B0EA7" w:rsidRPr="00F82EB6" w:rsidRDefault="009B0EA7" w:rsidP="009B0EA7">
      <w:pPr>
        <w:spacing w:line="276" w:lineRule="auto"/>
        <w:ind w:left="0"/>
        <w:jc w:val="center"/>
        <w:rPr>
          <w:b/>
          <w:sz w:val="24"/>
        </w:rPr>
      </w:pPr>
      <w:r>
        <w:rPr>
          <w:b/>
          <w:sz w:val="24"/>
        </w:rPr>
        <w:t>ANZCORP</w:t>
      </w:r>
    </w:p>
    <w:p w14:paraId="13DBEE8E" w14:textId="0F779238" w:rsidR="00611AD3" w:rsidRPr="00E00465" w:rsidRDefault="00611AD3" w:rsidP="00F82EB6">
      <w:pPr>
        <w:ind w:left="0"/>
        <w:jc w:val="both"/>
        <w:rPr>
          <w:b/>
          <w:color w:val="548DD4" w:themeColor="text2" w:themeTint="99"/>
          <w:sz w:val="28"/>
        </w:rPr>
      </w:pPr>
    </w:p>
    <w:p w14:paraId="601F7E47" w14:textId="5A416F19" w:rsidR="009B0EA7" w:rsidRDefault="009B0EA7" w:rsidP="009B0EA7">
      <w:pPr>
        <w:ind w:left="0"/>
        <w:jc w:val="center"/>
        <w:rPr>
          <w:b/>
          <w:sz w:val="24"/>
        </w:rPr>
      </w:pPr>
      <w:r>
        <w:rPr>
          <w:b/>
          <w:sz w:val="24"/>
        </w:rPr>
        <w:t>Membership Application</w:t>
      </w:r>
    </w:p>
    <w:p w14:paraId="576283BD" w14:textId="77777777" w:rsidR="009B0EA7" w:rsidRPr="009B0EA7" w:rsidRDefault="009B0EA7" w:rsidP="00FF6510">
      <w:pPr>
        <w:shd w:val="clear" w:color="auto" w:fill="FFFFFF"/>
        <w:spacing w:before="100" w:beforeAutospacing="1" w:after="100" w:afterAutospacing="1" w:line="276" w:lineRule="auto"/>
        <w:ind w:left="0"/>
        <w:rPr>
          <w:color w:val="333333"/>
          <w:szCs w:val="22"/>
          <w:lang w:eastAsia="en-AU"/>
        </w:rPr>
      </w:pPr>
      <w:r w:rsidRPr="009B0EA7">
        <w:rPr>
          <w:color w:val="333333"/>
          <w:szCs w:val="22"/>
          <w:lang w:eastAsia="en-AU"/>
        </w:rPr>
        <w:t>The purpose of the JSC-ANZCORP is to assist Australia ICOMOS and ICOMOS New Zealand to:</w:t>
      </w:r>
    </w:p>
    <w:p w14:paraId="7964C778" w14:textId="77777777" w:rsidR="009B0EA7" w:rsidRPr="009B0EA7" w:rsidRDefault="009B0EA7" w:rsidP="00FF6510">
      <w:pPr>
        <w:numPr>
          <w:ilvl w:val="0"/>
          <w:numId w:val="13"/>
        </w:numPr>
        <w:spacing w:before="96" w:after="96" w:line="276" w:lineRule="auto"/>
        <w:rPr>
          <w:color w:val="333333"/>
          <w:szCs w:val="22"/>
          <w:lang w:eastAsia="en-AU"/>
        </w:rPr>
      </w:pPr>
      <w:r w:rsidRPr="009B0EA7">
        <w:rPr>
          <w:color w:val="333333"/>
          <w:szCs w:val="22"/>
          <w:lang w:eastAsia="en-AU"/>
        </w:rPr>
        <w:t>promote the protection of cultural heritage in times of disaster, whether natural or human made, fast or slow onset</w:t>
      </w:r>
    </w:p>
    <w:p w14:paraId="2A453052" w14:textId="77777777" w:rsidR="009B0EA7" w:rsidRPr="009B0EA7" w:rsidRDefault="009B0EA7" w:rsidP="00FF6510">
      <w:pPr>
        <w:numPr>
          <w:ilvl w:val="0"/>
          <w:numId w:val="13"/>
        </w:numPr>
        <w:spacing w:before="96" w:after="96" w:line="276" w:lineRule="auto"/>
        <w:rPr>
          <w:color w:val="333333"/>
          <w:szCs w:val="22"/>
          <w:lang w:eastAsia="en-AU"/>
        </w:rPr>
      </w:pPr>
      <w:r w:rsidRPr="009B0EA7">
        <w:rPr>
          <w:color w:val="333333"/>
          <w:szCs w:val="22"/>
          <w:lang w:eastAsia="en-AU"/>
        </w:rPr>
        <w:t>promote cooperation with government, emergency services and civil defence and the inclusion of cultural heritage in emergency plans at local, regional, state and national levels</w:t>
      </w:r>
    </w:p>
    <w:p w14:paraId="3B5B78A8" w14:textId="77777777" w:rsidR="009B0EA7" w:rsidRPr="009B0EA7" w:rsidRDefault="009B0EA7" w:rsidP="00FF6510">
      <w:pPr>
        <w:numPr>
          <w:ilvl w:val="0"/>
          <w:numId w:val="13"/>
        </w:numPr>
        <w:spacing w:before="96" w:after="96" w:line="276" w:lineRule="auto"/>
        <w:rPr>
          <w:color w:val="333333"/>
          <w:szCs w:val="22"/>
          <w:lang w:eastAsia="en-AU"/>
        </w:rPr>
      </w:pPr>
      <w:r w:rsidRPr="009B0EA7">
        <w:rPr>
          <w:color w:val="333333"/>
          <w:szCs w:val="22"/>
          <w:lang w:eastAsia="en-AU"/>
        </w:rPr>
        <w:t>build the capacity of heritage professionals in disaster risk management planning and emergency response for cultural heritage, and</w:t>
      </w:r>
    </w:p>
    <w:p w14:paraId="3F3087B8" w14:textId="77777777" w:rsidR="009B0EA7" w:rsidRPr="009B0EA7" w:rsidRDefault="009B0EA7" w:rsidP="00FF6510">
      <w:pPr>
        <w:numPr>
          <w:ilvl w:val="0"/>
          <w:numId w:val="13"/>
        </w:numPr>
        <w:spacing w:before="96" w:after="96" w:line="276" w:lineRule="auto"/>
        <w:rPr>
          <w:color w:val="333333"/>
          <w:szCs w:val="22"/>
          <w:lang w:eastAsia="en-AU"/>
        </w:rPr>
      </w:pPr>
      <w:proofErr w:type="gramStart"/>
      <w:r w:rsidRPr="009B0EA7">
        <w:rPr>
          <w:color w:val="333333"/>
          <w:szCs w:val="22"/>
          <w:lang w:eastAsia="en-AU"/>
        </w:rPr>
        <w:t>establish</w:t>
      </w:r>
      <w:proofErr w:type="gramEnd"/>
      <w:r w:rsidRPr="009B0EA7">
        <w:rPr>
          <w:color w:val="333333"/>
          <w:szCs w:val="22"/>
          <w:lang w:eastAsia="en-AU"/>
        </w:rPr>
        <w:t xml:space="preserve"> a network of professionals that can respond responsibly to emergencies as they arise in the Australian and New Zealand context.</w:t>
      </w:r>
    </w:p>
    <w:p w14:paraId="43D36AA5" w14:textId="2C6CCD8E" w:rsidR="009B0EA7" w:rsidRPr="009B0EA7" w:rsidRDefault="009B0EA7" w:rsidP="00FF6510">
      <w:pPr>
        <w:shd w:val="clear" w:color="auto" w:fill="FFFFFF"/>
        <w:spacing w:before="100" w:beforeAutospacing="1" w:after="100" w:afterAutospacing="1" w:line="276" w:lineRule="auto"/>
        <w:ind w:left="0"/>
        <w:rPr>
          <w:color w:val="333333"/>
          <w:szCs w:val="22"/>
          <w:lang w:eastAsia="en-AU"/>
        </w:rPr>
      </w:pPr>
      <w:r w:rsidRPr="009B0EA7">
        <w:rPr>
          <w:color w:val="333333"/>
          <w:szCs w:val="22"/>
          <w:lang w:eastAsia="en-AU"/>
        </w:rPr>
        <w:t>More detailed information about the JSC-ANZCORP</w:t>
      </w:r>
      <w:r w:rsidR="00FF6510">
        <w:rPr>
          <w:color w:val="333333"/>
          <w:szCs w:val="22"/>
          <w:lang w:eastAsia="en-AU"/>
        </w:rPr>
        <w:t xml:space="preserve"> </w:t>
      </w:r>
      <w:r w:rsidRPr="009B0EA7">
        <w:rPr>
          <w:color w:val="333333"/>
          <w:szCs w:val="22"/>
          <w:lang w:eastAsia="en-AU"/>
        </w:rPr>
        <w:t>is available in the Terms of Reference document</w:t>
      </w:r>
      <w:r w:rsidR="0023104D">
        <w:rPr>
          <w:color w:val="333333"/>
          <w:szCs w:val="22"/>
          <w:lang w:eastAsia="en-AU"/>
        </w:rPr>
        <w:t xml:space="preserve"> </w:t>
      </w:r>
      <w:hyperlink r:id="rId14" w:history="1">
        <w:r w:rsidR="0023104D" w:rsidRPr="00860F87">
          <w:rPr>
            <w:rStyle w:val="Hyperlink"/>
            <w:szCs w:val="22"/>
            <w:lang w:eastAsia="en-AU"/>
          </w:rPr>
          <w:t>https://australia.icomos.org/wp-content/uploads/JSC-ANZCORP-Terms-of-Reference_September-2020.pdf</w:t>
        </w:r>
      </w:hyperlink>
      <w:r w:rsidR="0023104D">
        <w:rPr>
          <w:color w:val="333333"/>
          <w:szCs w:val="22"/>
          <w:lang w:eastAsia="en-AU"/>
        </w:rPr>
        <w:t>.</w:t>
      </w:r>
    </w:p>
    <w:p w14:paraId="05316F45" w14:textId="542A6F9B" w:rsidR="009B0EA7" w:rsidRPr="00FF6510" w:rsidRDefault="009B0EA7" w:rsidP="00FF6510">
      <w:pPr>
        <w:spacing w:line="276" w:lineRule="auto"/>
        <w:ind w:left="0"/>
        <w:rPr>
          <w:bCs/>
          <w:szCs w:val="22"/>
        </w:rPr>
      </w:pPr>
      <w:r w:rsidRPr="00FF6510">
        <w:rPr>
          <w:bCs/>
          <w:szCs w:val="22"/>
        </w:rPr>
        <w:t>There are two levels of membership:</w:t>
      </w:r>
    </w:p>
    <w:p w14:paraId="54866BDA" w14:textId="77777777" w:rsidR="009B0EA7" w:rsidRPr="00FF6510" w:rsidRDefault="009B0EA7" w:rsidP="00FF6510">
      <w:pPr>
        <w:spacing w:line="276" w:lineRule="auto"/>
        <w:ind w:left="0"/>
        <w:rPr>
          <w:bCs/>
          <w:szCs w:val="22"/>
        </w:rPr>
      </w:pPr>
    </w:p>
    <w:p w14:paraId="09627E0C" w14:textId="7903D616" w:rsidR="009B0EA7" w:rsidRPr="00FF6510" w:rsidRDefault="009B0EA7" w:rsidP="00FF6510">
      <w:pPr>
        <w:spacing w:line="276" w:lineRule="auto"/>
        <w:ind w:left="0"/>
        <w:rPr>
          <w:bCs/>
          <w:szCs w:val="22"/>
        </w:rPr>
      </w:pPr>
      <w:r w:rsidRPr="00FF6510">
        <w:rPr>
          <w:bCs/>
          <w:szCs w:val="22"/>
          <w:u w:val="single"/>
        </w:rPr>
        <w:t>Full Membership</w:t>
      </w:r>
      <w:r w:rsidRPr="00FF6510">
        <w:rPr>
          <w:bCs/>
          <w:szCs w:val="22"/>
        </w:rPr>
        <w:t xml:space="preserve"> is open to full members of Australia ICOMOS and ICOMOS New Zealand with an active interest in promoting the protection and risk management of cultural heritage vulnerable to disaster (both natural and human made, fast and slow onset), including young and emerging professionals.</w:t>
      </w:r>
    </w:p>
    <w:p w14:paraId="228A49A9" w14:textId="77777777" w:rsidR="009B0EA7" w:rsidRPr="00FF6510" w:rsidRDefault="009B0EA7" w:rsidP="00FF6510">
      <w:pPr>
        <w:spacing w:line="276" w:lineRule="auto"/>
        <w:ind w:left="0"/>
        <w:rPr>
          <w:bCs/>
          <w:szCs w:val="22"/>
        </w:rPr>
      </w:pPr>
    </w:p>
    <w:p w14:paraId="2E3CDE83" w14:textId="06C882A9" w:rsidR="009B0EA7" w:rsidRPr="00FF6510" w:rsidRDefault="009B0EA7" w:rsidP="00FF6510">
      <w:pPr>
        <w:spacing w:line="276" w:lineRule="auto"/>
        <w:ind w:left="0"/>
        <w:rPr>
          <w:bCs/>
          <w:szCs w:val="22"/>
        </w:rPr>
      </w:pPr>
      <w:r w:rsidRPr="00FF6510">
        <w:rPr>
          <w:bCs/>
          <w:szCs w:val="22"/>
          <w:u w:val="single"/>
        </w:rPr>
        <w:t>Affiliate Membership</w:t>
      </w:r>
      <w:r w:rsidRPr="00FF6510">
        <w:rPr>
          <w:bCs/>
          <w:szCs w:val="22"/>
        </w:rPr>
        <w:t xml:space="preserve"> will be open to those that are not members of Australia ICOMOS or ICOMOS New Zealand, but who can contribute their specialist expertise to fulfilling the </w:t>
      </w:r>
      <w:r w:rsidR="007B33F5">
        <w:rPr>
          <w:bCs/>
          <w:szCs w:val="22"/>
        </w:rPr>
        <w:t>terms of reference</w:t>
      </w:r>
      <w:r w:rsidRPr="00FF6510">
        <w:rPr>
          <w:bCs/>
          <w:szCs w:val="22"/>
        </w:rPr>
        <w:t xml:space="preserve"> of the JSC-ANZCORP (such as engineers, disaster and emergency management specialists, anthropologists and conservators). Affiliates can participate in JSC-ANZCORP meetings and activities and will be encouraged to apply for Australia ICOMOS</w:t>
      </w:r>
      <w:r w:rsidR="00160FC0">
        <w:rPr>
          <w:bCs/>
          <w:szCs w:val="22"/>
        </w:rPr>
        <w:t xml:space="preserve"> or </w:t>
      </w:r>
      <w:r w:rsidRPr="00FF6510">
        <w:rPr>
          <w:bCs/>
          <w:szCs w:val="22"/>
        </w:rPr>
        <w:t>ICOMOS NZ membership where appropriate.</w:t>
      </w:r>
    </w:p>
    <w:p w14:paraId="64DB8002" w14:textId="33AE2000" w:rsidR="009B0EA7" w:rsidRDefault="009B0EA7" w:rsidP="009B0EA7">
      <w:pPr>
        <w:ind w:left="0"/>
        <w:rPr>
          <w:bCs/>
          <w:sz w:val="20"/>
          <w:szCs w:val="20"/>
        </w:rPr>
      </w:pPr>
    </w:p>
    <w:p w14:paraId="0D66E319" w14:textId="70C41B50" w:rsidR="00FF6510" w:rsidRPr="007B33F5" w:rsidRDefault="007B33F5" w:rsidP="007B33F5">
      <w:pPr>
        <w:spacing w:line="276" w:lineRule="auto"/>
        <w:ind w:left="0"/>
        <w:rPr>
          <w:bCs/>
          <w:i/>
          <w:iCs/>
          <w:szCs w:val="22"/>
        </w:rPr>
      </w:pPr>
      <w:r w:rsidRPr="007B33F5">
        <w:rPr>
          <w:bCs/>
          <w:i/>
          <w:iCs/>
          <w:szCs w:val="22"/>
        </w:rPr>
        <w:t xml:space="preserve">Please complete the </w:t>
      </w:r>
      <w:r w:rsidRPr="0023104D">
        <w:rPr>
          <w:bCs/>
          <w:i/>
          <w:iCs/>
          <w:szCs w:val="22"/>
        </w:rPr>
        <w:t>information on the reverse side of this form and submit it together with a short current Curriculum Vitae</w:t>
      </w:r>
      <w:r w:rsidR="007F5304" w:rsidRPr="0023104D">
        <w:rPr>
          <w:bCs/>
          <w:i/>
          <w:iCs/>
          <w:szCs w:val="22"/>
        </w:rPr>
        <w:t xml:space="preserve"> via</w:t>
      </w:r>
      <w:r w:rsidRPr="0023104D">
        <w:rPr>
          <w:bCs/>
          <w:i/>
          <w:iCs/>
          <w:szCs w:val="22"/>
        </w:rPr>
        <w:t xml:space="preserve"> email to </w:t>
      </w:r>
      <w:hyperlink r:id="rId15" w:history="1">
        <w:r w:rsidRPr="0023104D">
          <w:rPr>
            <w:rStyle w:val="Hyperlink"/>
            <w:bCs/>
            <w:i/>
            <w:iCs/>
            <w:szCs w:val="22"/>
          </w:rPr>
          <w:t>Catherine Forbes (Australia ICOMOS)</w:t>
        </w:r>
      </w:hyperlink>
      <w:r w:rsidRPr="0023104D">
        <w:rPr>
          <w:bCs/>
          <w:i/>
          <w:iCs/>
          <w:szCs w:val="22"/>
        </w:rPr>
        <w:t xml:space="preserve"> and </w:t>
      </w:r>
      <w:hyperlink r:id="rId16" w:history="1">
        <w:r w:rsidRPr="0023104D">
          <w:rPr>
            <w:rStyle w:val="Hyperlink"/>
            <w:bCs/>
            <w:i/>
            <w:iCs/>
            <w:szCs w:val="22"/>
          </w:rPr>
          <w:t>Amanda Ohs (ICOMOS New Zealand)</w:t>
        </w:r>
      </w:hyperlink>
      <w:r w:rsidRPr="0023104D">
        <w:rPr>
          <w:bCs/>
          <w:i/>
          <w:iCs/>
          <w:szCs w:val="22"/>
        </w:rPr>
        <w:t>—Current Co-convenors.</w:t>
      </w:r>
      <w:r w:rsidRPr="007B33F5">
        <w:rPr>
          <w:bCs/>
          <w:i/>
          <w:iCs/>
          <w:szCs w:val="22"/>
        </w:rPr>
        <w:t xml:space="preserve"> </w:t>
      </w:r>
    </w:p>
    <w:p w14:paraId="3C8040ED" w14:textId="3EE24723" w:rsidR="00FF6510" w:rsidRDefault="00FF6510" w:rsidP="007B33F5">
      <w:pPr>
        <w:spacing w:line="276" w:lineRule="auto"/>
        <w:ind w:left="0"/>
        <w:rPr>
          <w:bCs/>
          <w:sz w:val="20"/>
          <w:szCs w:val="20"/>
        </w:rPr>
      </w:pPr>
    </w:p>
    <w:p w14:paraId="091BCF5A" w14:textId="27B62367" w:rsidR="00AC1E45" w:rsidRPr="00FF6510" w:rsidRDefault="00735FED" w:rsidP="00F82EB6">
      <w:pPr>
        <w:ind w:left="0"/>
        <w:jc w:val="both"/>
        <w:rPr>
          <w:b/>
          <w:bCs/>
        </w:rPr>
      </w:pPr>
      <w:r w:rsidRPr="00FF6510">
        <w:rPr>
          <w:b/>
          <w:bCs/>
        </w:rPr>
        <w:t>Contact Information</w:t>
      </w:r>
    </w:p>
    <w:tbl>
      <w:tblPr>
        <w:tblStyle w:val="TableGrid"/>
        <w:tblW w:w="0" w:type="auto"/>
        <w:tblLook w:val="04A0" w:firstRow="1" w:lastRow="0" w:firstColumn="1" w:lastColumn="0" w:noHBand="0" w:noVBand="1"/>
      </w:tblPr>
      <w:tblGrid>
        <w:gridCol w:w="1413"/>
        <w:gridCol w:w="4111"/>
        <w:gridCol w:w="4105"/>
      </w:tblGrid>
      <w:tr w:rsidR="00735FED" w:rsidRPr="00FF6510" w14:paraId="48C60E48" w14:textId="77777777" w:rsidTr="00FF6510">
        <w:tc>
          <w:tcPr>
            <w:tcW w:w="1413" w:type="dxa"/>
            <w:tcMar>
              <w:top w:w="57" w:type="dxa"/>
              <w:bottom w:w="57" w:type="dxa"/>
            </w:tcMar>
          </w:tcPr>
          <w:p w14:paraId="7066FEE8" w14:textId="1695ED14" w:rsidR="00735FED" w:rsidRPr="00FF6510" w:rsidRDefault="00735FED" w:rsidP="00F82EB6">
            <w:pPr>
              <w:ind w:left="0"/>
              <w:jc w:val="both"/>
              <w:rPr>
                <w:szCs w:val="22"/>
              </w:rPr>
            </w:pPr>
            <w:r w:rsidRPr="00FF6510">
              <w:rPr>
                <w:szCs w:val="22"/>
              </w:rPr>
              <w:t>Title</w:t>
            </w:r>
          </w:p>
        </w:tc>
        <w:tc>
          <w:tcPr>
            <w:tcW w:w="4111" w:type="dxa"/>
            <w:tcMar>
              <w:top w:w="57" w:type="dxa"/>
              <w:bottom w:w="57" w:type="dxa"/>
            </w:tcMar>
          </w:tcPr>
          <w:p w14:paraId="6E1E6829" w14:textId="5FA8FA97" w:rsidR="00735FED" w:rsidRPr="00FF6510" w:rsidRDefault="00735FED" w:rsidP="00F82EB6">
            <w:pPr>
              <w:ind w:left="0"/>
              <w:jc w:val="both"/>
              <w:rPr>
                <w:szCs w:val="22"/>
              </w:rPr>
            </w:pPr>
            <w:r w:rsidRPr="00FF6510">
              <w:rPr>
                <w:szCs w:val="22"/>
              </w:rPr>
              <w:t>First Name</w:t>
            </w:r>
          </w:p>
        </w:tc>
        <w:tc>
          <w:tcPr>
            <w:tcW w:w="4105" w:type="dxa"/>
            <w:tcMar>
              <w:top w:w="57" w:type="dxa"/>
              <w:bottom w:w="57" w:type="dxa"/>
            </w:tcMar>
          </w:tcPr>
          <w:p w14:paraId="1F8EEA7A" w14:textId="483477DD" w:rsidR="00735FED" w:rsidRPr="00FF6510" w:rsidRDefault="00735FED" w:rsidP="00F82EB6">
            <w:pPr>
              <w:ind w:left="0"/>
              <w:jc w:val="both"/>
              <w:rPr>
                <w:szCs w:val="22"/>
              </w:rPr>
            </w:pPr>
            <w:r w:rsidRPr="00FF6510">
              <w:rPr>
                <w:szCs w:val="22"/>
              </w:rPr>
              <w:t>Surname</w:t>
            </w:r>
          </w:p>
        </w:tc>
      </w:tr>
      <w:tr w:rsidR="00FF6510" w:rsidRPr="00FF6510" w14:paraId="050B7D46" w14:textId="77777777" w:rsidTr="00FF6510">
        <w:tc>
          <w:tcPr>
            <w:tcW w:w="5524" w:type="dxa"/>
            <w:gridSpan w:val="2"/>
            <w:vMerge w:val="restart"/>
            <w:tcMar>
              <w:top w:w="57" w:type="dxa"/>
              <w:bottom w:w="57" w:type="dxa"/>
            </w:tcMar>
          </w:tcPr>
          <w:p w14:paraId="711EB054" w14:textId="1119EB99" w:rsidR="00FF6510" w:rsidRPr="00FF6510" w:rsidRDefault="00FF6510" w:rsidP="00F82EB6">
            <w:pPr>
              <w:ind w:left="0"/>
              <w:jc w:val="both"/>
              <w:rPr>
                <w:szCs w:val="22"/>
              </w:rPr>
            </w:pPr>
            <w:r w:rsidRPr="00FF6510">
              <w:rPr>
                <w:szCs w:val="22"/>
              </w:rPr>
              <w:t>Address</w:t>
            </w:r>
          </w:p>
        </w:tc>
        <w:tc>
          <w:tcPr>
            <w:tcW w:w="4105" w:type="dxa"/>
            <w:tcMar>
              <w:top w:w="57" w:type="dxa"/>
              <w:bottom w:w="57" w:type="dxa"/>
            </w:tcMar>
          </w:tcPr>
          <w:p w14:paraId="415F6DFE" w14:textId="2F32F0B2" w:rsidR="00FF6510" w:rsidRPr="00FF6510" w:rsidRDefault="00FF6510" w:rsidP="00F82EB6">
            <w:pPr>
              <w:ind w:left="0"/>
              <w:jc w:val="both"/>
              <w:rPr>
                <w:szCs w:val="22"/>
              </w:rPr>
            </w:pPr>
            <w:r w:rsidRPr="00FF6510">
              <w:rPr>
                <w:szCs w:val="22"/>
              </w:rPr>
              <w:t>Country/State/Territory</w:t>
            </w:r>
          </w:p>
        </w:tc>
      </w:tr>
      <w:tr w:rsidR="00FF6510" w:rsidRPr="00FF6510" w14:paraId="597C0359" w14:textId="77777777" w:rsidTr="00FF6510">
        <w:tc>
          <w:tcPr>
            <w:tcW w:w="5524" w:type="dxa"/>
            <w:gridSpan w:val="2"/>
            <w:vMerge/>
            <w:tcMar>
              <w:top w:w="57" w:type="dxa"/>
              <w:bottom w:w="57" w:type="dxa"/>
            </w:tcMar>
          </w:tcPr>
          <w:p w14:paraId="24D18B4C" w14:textId="77777777" w:rsidR="00FF6510" w:rsidRPr="00FF6510" w:rsidRDefault="00FF6510" w:rsidP="00F82EB6">
            <w:pPr>
              <w:ind w:left="0"/>
              <w:jc w:val="both"/>
              <w:rPr>
                <w:szCs w:val="22"/>
              </w:rPr>
            </w:pPr>
          </w:p>
        </w:tc>
        <w:tc>
          <w:tcPr>
            <w:tcW w:w="4105" w:type="dxa"/>
            <w:tcMar>
              <w:top w:w="57" w:type="dxa"/>
              <w:bottom w:w="57" w:type="dxa"/>
            </w:tcMar>
          </w:tcPr>
          <w:p w14:paraId="15D9A42D" w14:textId="57273B03" w:rsidR="00FF6510" w:rsidRPr="00FF6510" w:rsidRDefault="00FF6510" w:rsidP="00F82EB6">
            <w:pPr>
              <w:ind w:left="0"/>
              <w:jc w:val="both"/>
              <w:rPr>
                <w:szCs w:val="22"/>
              </w:rPr>
            </w:pPr>
            <w:r w:rsidRPr="00FF6510">
              <w:rPr>
                <w:szCs w:val="22"/>
              </w:rPr>
              <w:t>Postcode</w:t>
            </w:r>
          </w:p>
        </w:tc>
      </w:tr>
      <w:tr w:rsidR="00735FED" w:rsidRPr="00FF6510" w14:paraId="3E38DA08" w14:textId="77777777" w:rsidTr="00FF6510">
        <w:tc>
          <w:tcPr>
            <w:tcW w:w="5524" w:type="dxa"/>
            <w:gridSpan w:val="2"/>
            <w:tcMar>
              <w:top w:w="57" w:type="dxa"/>
              <w:bottom w:w="57" w:type="dxa"/>
            </w:tcMar>
          </w:tcPr>
          <w:p w14:paraId="05996599" w14:textId="53B4BEAD" w:rsidR="00735FED" w:rsidRPr="00FF6510" w:rsidRDefault="00735FED" w:rsidP="00F82EB6">
            <w:pPr>
              <w:ind w:left="0"/>
              <w:jc w:val="both"/>
              <w:rPr>
                <w:szCs w:val="22"/>
              </w:rPr>
            </w:pPr>
            <w:r w:rsidRPr="00FF6510">
              <w:rPr>
                <w:szCs w:val="22"/>
              </w:rPr>
              <w:t xml:space="preserve">Daytime Phone </w:t>
            </w:r>
            <w:r w:rsidR="007F5304">
              <w:rPr>
                <w:szCs w:val="22"/>
              </w:rPr>
              <w:t>N</w:t>
            </w:r>
            <w:r w:rsidRPr="00FF6510">
              <w:rPr>
                <w:szCs w:val="22"/>
              </w:rPr>
              <w:t>umber</w:t>
            </w:r>
          </w:p>
        </w:tc>
        <w:tc>
          <w:tcPr>
            <w:tcW w:w="4105" w:type="dxa"/>
            <w:tcMar>
              <w:top w:w="57" w:type="dxa"/>
              <w:bottom w:w="57" w:type="dxa"/>
            </w:tcMar>
          </w:tcPr>
          <w:p w14:paraId="68DB4026" w14:textId="0F5A8F6A" w:rsidR="00735FED" w:rsidRPr="00FF6510" w:rsidRDefault="00735FED" w:rsidP="00F82EB6">
            <w:pPr>
              <w:ind w:left="0"/>
              <w:jc w:val="both"/>
              <w:rPr>
                <w:szCs w:val="22"/>
              </w:rPr>
            </w:pPr>
            <w:r w:rsidRPr="00FF6510">
              <w:rPr>
                <w:szCs w:val="22"/>
              </w:rPr>
              <w:t>Mobile</w:t>
            </w:r>
          </w:p>
        </w:tc>
      </w:tr>
      <w:tr w:rsidR="00735FED" w:rsidRPr="00FF6510" w14:paraId="7A9D44C0" w14:textId="77777777" w:rsidTr="00FF6510">
        <w:tc>
          <w:tcPr>
            <w:tcW w:w="5524" w:type="dxa"/>
            <w:gridSpan w:val="2"/>
            <w:tcMar>
              <w:top w:w="57" w:type="dxa"/>
              <w:bottom w:w="57" w:type="dxa"/>
            </w:tcMar>
          </w:tcPr>
          <w:p w14:paraId="261131C9" w14:textId="5719FB16" w:rsidR="00735FED" w:rsidRPr="00FF6510" w:rsidRDefault="00735FED" w:rsidP="00F82EB6">
            <w:pPr>
              <w:ind w:left="0"/>
              <w:jc w:val="both"/>
              <w:rPr>
                <w:szCs w:val="22"/>
              </w:rPr>
            </w:pPr>
            <w:r w:rsidRPr="00FF6510">
              <w:rPr>
                <w:szCs w:val="22"/>
              </w:rPr>
              <w:t>Email</w:t>
            </w:r>
          </w:p>
        </w:tc>
        <w:tc>
          <w:tcPr>
            <w:tcW w:w="4105" w:type="dxa"/>
            <w:tcMar>
              <w:top w:w="57" w:type="dxa"/>
              <w:bottom w:w="57" w:type="dxa"/>
            </w:tcMar>
          </w:tcPr>
          <w:p w14:paraId="7CAFAD6E" w14:textId="77777777" w:rsidR="00735FED" w:rsidRPr="00FF6510" w:rsidRDefault="00735FED" w:rsidP="00F82EB6">
            <w:pPr>
              <w:ind w:left="0"/>
              <w:jc w:val="both"/>
              <w:rPr>
                <w:szCs w:val="22"/>
              </w:rPr>
            </w:pPr>
          </w:p>
        </w:tc>
      </w:tr>
    </w:tbl>
    <w:p w14:paraId="1178E7D5" w14:textId="03C7B242" w:rsidR="00735FED" w:rsidRDefault="00735FED" w:rsidP="00F82EB6">
      <w:pPr>
        <w:ind w:left="0"/>
        <w:jc w:val="both"/>
      </w:pPr>
    </w:p>
    <w:p w14:paraId="1F0E39E3" w14:textId="701BB0C2" w:rsidR="00735FED" w:rsidRPr="00FF6510" w:rsidRDefault="00735FED" w:rsidP="00F82EB6">
      <w:pPr>
        <w:ind w:left="0"/>
        <w:jc w:val="both"/>
        <w:rPr>
          <w:b/>
          <w:bCs/>
        </w:rPr>
      </w:pPr>
      <w:r w:rsidRPr="00FF6510">
        <w:rPr>
          <w:b/>
          <w:bCs/>
        </w:rPr>
        <w:t>Membership Category Applied For</w:t>
      </w:r>
    </w:p>
    <w:tbl>
      <w:tblPr>
        <w:tblStyle w:val="TableGrid"/>
        <w:tblW w:w="0" w:type="auto"/>
        <w:tblLook w:val="04A0" w:firstRow="1" w:lastRow="0" w:firstColumn="1" w:lastColumn="0" w:noHBand="0" w:noVBand="1"/>
      </w:tblPr>
      <w:tblGrid>
        <w:gridCol w:w="4815"/>
        <w:gridCol w:w="2268"/>
        <w:gridCol w:w="2546"/>
      </w:tblGrid>
      <w:tr w:rsidR="00735FED" w:rsidRPr="00FF6510" w14:paraId="7D0B9342" w14:textId="77777777" w:rsidTr="00FF6510">
        <w:tc>
          <w:tcPr>
            <w:tcW w:w="4815" w:type="dxa"/>
            <w:tcMar>
              <w:top w:w="113" w:type="dxa"/>
            </w:tcMar>
          </w:tcPr>
          <w:p w14:paraId="68A573C0" w14:textId="44F603E7" w:rsidR="00735FED" w:rsidRPr="00FF6510" w:rsidRDefault="00735FED" w:rsidP="00735FED">
            <w:pPr>
              <w:spacing w:line="276" w:lineRule="auto"/>
              <w:ind w:left="0"/>
              <w:jc w:val="both"/>
              <w:rPr>
                <w:szCs w:val="22"/>
              </w:rPr>
            </w:pPr>
            <w:r w:rsidRPr="00FF6510">
              <w:rPr>
                <w:szCs w:val="22"/>
              </w:rPr>
              <w:t>Full Member</w:t>
            </w:r>
          </w:p>
        </w:tc>
        <w:tc>
          <w:tcPr>
            <w:tcW w:w="4814" w:type="dxa"/>
            <w:gridSpan w:val="2"/>
            <w:tcMar>
              <w:top w:w="113" w:type="dxa"/>
            </w:tcMar>
          </w:tcPr>
          <w:p w14:paraId="43FDDCC7" w14:textId="66C087D1" w:rsidR="00735FED" w:rsidRPr="00FF6510" w:rsidRDefault="00FF6510" w:rsidP="00735FED">
            <w:pPr>
              <w:spacing w:line="276" w:lineRule="auto"/>
              <w:ind w:left="0"/>
              <w:jc w:val="both"/>
              <w:rPr>
                <w:szCs w:val="22"/>
              </w:rPr>
            </w:pPr>
            <w:r>
              <w:rPr>
                <w:szCs w:val="22"/>
              </w:rPr>
              <w:t>Affiliate Member</w:t>
            </w:r>
          </w:p>
        </w:tc>
      </w:tr>
      <w:tr w:rsidR="00735FED" w:rsidRPr="00FF6510" w14:paraId="3D9D3BAA" w14:textId="77777777" w:rsidTr="00FF6510">
        <w:tc>
          <w:tcPr>
            <w:tcW w:w="4815" w:type="dxa"/>
            <w:tcMar>
              <w:top w:w="113" w:type="dxa"/>
            </w:tcMar>
          </w:tcPr>
          <w:p w14:paraId="59ACF105" w14:textId="77777777" w:rsidR="00735FED" w:rsidRDefault="00735FED" w:rsidP="003F253B">
            <w:pPr>
              <w:spacing w:line="276" w:lineRule="auto"/>
              <w:ind w:left="0"/>
              <w:rPr>
                <w:szCs w:val="22"/>
              </w:rPr>
            </w:pPr>
            <w:r w:rsidRPr="00FF6510">
              <w:rPr>
                <w:szCs w:val="22"/>
              </w:rPr>
              <w:t>Are you a member of Australia ICOMOS?</w:t>
            </w:r>
          </w:p>
          <w:p w14:paraId="3A14433F" w14:textId="21CD3D14" w:rsidR="00FF6510" w:rsidRPr="00FF6510" w:rsidRDefault="00FF6510" w:rsidP="003F253B">
            <w:pPr>
              <w:spacing w:line="276" w:lineRule="auto"/>
              <w:ind w:left="0"/>
              <w:rPr>
                <w:szCs w:val="22"/>
              </w:rPr>
            </w:pPr>
          </w:p>
        </w:tc>
        <w:tc>
          <w:tcPr>
            <w:tcW w:w="2268" w:type="dxa"/>
            <w:tcMar>
              <w:top w:w="113" w:type="dxa"/>
            </w:tcMar>
          </w:tcPr>
          <w:p w14:paraId="3664A087" w14:textId="355CC9E3" w:rsidR="00735FED" w:rsidRPr="00FF6510" w:rsidRDefault="00735FED" w:rsidP="00735FED">
            <w:pPr>
              <w:spacing w:line="276" w:lineRule="auto"/>
              <w:ind w:left="0"/>
              <w:jc w:val="both"/>
              <w:rPr>
                <w:szCs w:val="22"/>
              </w:rPr>
            </w:pPr>
            <w:r w:rsidRPr="00FF6510">
              <w:rPr>
                <w:szCs w:val="22"/>
              </w:rPr>
              <w:t>Member No.</w:t>
            </w:r>
          </w:p>
        </w:tc>
        <w:tc>
          <w:tcPr>
            <w:tcW w:w="2546" w:type="dxa"/>
            <w:tcMar>
              <w:top w:w="113" w:type="dxa"/>
            </w:tcMar>
          </w:tcPr>
          <w:p w14:paraId="4D6F3050" w14:textId="21AD8EA7" w:rsidR="00735FED" w:rsidRPr="00FF6510" w:rsidRDefault="00735FED" w:rsidP="00735FED">
            <w:pPr>
              <w:spacing w:line="276" w:lineRule="auto"/>
              <w:ind w:left="0"/>
              <w:jc w:val="both"/>
              <w:rPr>
                <w:szCs w:val="22"/>
              </w:rPr>
            </w:pPr>
            <w:r w:rsidRPr="00FF6510">
              <w:rPr>
                <w:szCs w:val="22"/>
              </w:rPr>
              <w:t>Category</w:t>
            </w:r>
          </w:p>
        </w:tc>
      </w:tr>
      <w:tr w:rsidR="00735FED" w:rsidRPr="00FF6510" w14:paraId="5B96AFC7" w14:textId="77777777" w:rsidTr="00FF6510">
        <w:tc>
          <w:tcPr>
            <w:tcW w:w="4815" w:type="dxa"/>
            <w:tcMar>
              <w:top w:w="113" w:type="dxa"/>
            </w:tcMar>
          </w:tcPr>
          <w:p w14:paraId="7CFA09AA" w14:textId="77777777" w:rsidR="00735FED" w:rsidRDefault="00735FED" w:rsidP="00735FED">
            <w:pPr>
              <w:spacing w:line="276" w:lineRule="auto"/>
              <w:ind w:left="0"/>
              <w:rPr>
                <w:szCs w:val="22"/>
              </w:rPr>
            </w:pPr>
            <w:r w:rsidRPr="00FF6510">
              <w:rPr>
                <w:szCs w:val="22"/>
              </w:rPr>
              <w:t>Are you a member of ICOMOS New Zealand?</w:t>
            </w:r>
          </w:p>
          <w:p w14:paraId="77E56B68" w14:textId="3E592555" w:rsidR="00FF6510" w:rsidRPr="00FF6510" w:rsidRDefault="00FF6510" w:rsidP="00735FED">
            <w:pPr>
              <w:spacing w:line="276" w:lineRule="auto"/>
              <w:ind w:left="0"/>
              <w:rPr>
                <w:szCs w:val="22"/>
              </w:rPr>
            </w:pPr>
          </w:p>
        </w:tc>
        <w:tc>
          <w:tcPr>
            <w:tcW w:w="2268" w:type="dxa"/>
            <w:tcMar>
              <w:top w:w="113" w:type="dxa"/>
            </w:tcMar>
          </w:tcPr>
          <w:p w14:paraId="37565B82" w14:textId="40523462" w:rsidR="00735FED" w:rsidRPr="00FF6510" w:rsidRDefault="00735FED" w:rsidP="00735FED">
            <w:pPr>
              <w:spacing w:line="276" w:lineRule="auto"/>
              <w:ind w:left="0"/>
              <w:jc w:val="both"/>
              <w:rPr>
                <w:szCs w:val="22"/>
              </w:rPr>
            </w:pPr>
            <w:r w:rsidRPr="00FF6510">
              <w:rPr>
                <w:szCs w:val="22"/>
              </w:rPr>
              <w:t>Member No.</w:t>
            </w:r>
          </w:p>
        </w:tc>
        <w:tc>
          <w:tcPr>
            <w:tcW w:w="2546" w:type="dxa"/>
            <w:tcMar>
              <w:top w:w="113" w:type="dxa"/>
            </w:tcMar>
          </w:tcPr>
          <w:p w14:paraId="07016545" w14:textId="2CB07622" w:rsidR="00735FED" w:rsidRPr="00FF6510" w:rsidRDefault="00735FED" w:rsidP="00735FED">
            <w:pPr>
              <w:spacing w:line="276" w:lineRule="auto"/>
              <w:ind w:left="0"/>
              <w:jc w:val="both"/>
              <w:rPr>
                <w:szCs w:val="22"/>
              </w:rPr>
            </w:pPr>
            <w:r w:rsidRPr="00FF6510">
              <w:rPr>
                <w:szCs w:val="22"/>
              </w:rPr>
              <w:t>Category</w:t>
            </w:r>
          </w:p>
        </w:tc>
      </w:tr>
      <w:tr w:rsidR="00735FED" w:rsidRPr="00FF6510" w14:paraId="2B4ED94F" w14:textId="77777777" w:rsidTr="00FF6510">
        <w:tc>
          <w:tcPr>
            <w:tcW w:w="4815" w:type="dxa"/>
            <w:tcMar>
              <w:top w:w="113" w:type="dxa"/>
            </w:tcMar>
          </w:tcPr>
          <w:p w14:paraId="4F4217D7" w14:textId="7A970E1D" w:rsidR="00735FED" w:rsidRPr="00FF6510" w:rsidRDefault="00735FED" w:rsidP="00735FED">
            <w:pPr>
              <w:spacing w:line="276" w:lineRule="auto"/>
              <w:ind w:left="0"/>
              <w:jc w:val="both"/>
              <w:rPr>
                <w:szCs w:val="22"/>
              </w:rPr>
            </w:pPr>
            <w:r w:rsidRPr="00FF6510">
              <w:rPr>
                <w:szCs w:val="22"/>
              </w:rPr>
              <w:t>Would you like to join Australia ICOMOS or ICOMOS New Zealand?</w:t>
            </w:r>
          </w:p>
        </w:tc>
        <w:tc>
          <w:tcPr>
            <w:tcW w:w="2268" w:type="dxa"/>
            <w:tcMar>
              <w:top w:w="113" w:type="dxa"/>
            </w:tcMar>
          </w:tcPr>
          <w:p w14:paraId="359970C4" w14:textId="77777777" w:rsidR="00735FED" w:rsidRPr="00FF6510" w:rsidRDefault="00735FED" w:rsidP="00735FED">
            <w:pPr>
              <w:spacing w:line="276" w:lineRule="auto"/>
              <w:ind w:left="0"/>
              <w:jc w:val="both"/>
              <w:rPr>
                <w:szCs w:val="22"/>
              </w:rPr>
            </w:pPr>
          </w:p>
        </w:tc>
        <w:tc>
          <w:tcPr>
            <w:tcW w:w="2546" w:type="dxa"/>
            <w:tcMar>
              <w:top w:w="113" w:type="dxa"/>
            </w:tcMar>
          </w:tcPr>
          <w:p w14:paraId="5A87EAFD" w14:textId="77777777" w:rsidR="00735FED" w:rsidRPr="00FF6510" w:rsidRDefault="00735FED" w:rsidP="00735FED">
            <w:pPr>
              <w:spacing w:line="276" w:lineRule="auto"/>
              <w:ind w:left="0"/>
              <w:jc w:val="both"/>
              <w:rPr>
                <w:szCs w:val="22"/>
              </w:rPr>
            </w:pPr>
          </w:p>
        </w:tc>
      </w:tr>
      <w:tr w:rsidR="003F253B" w:rsidRPr="00FF6510" w14:paraId="35FEFEB9" w14:textId="77777777" w:rsidTr="00FF6510">
        <w:tc>
          <w:tcPr>
            <w:tcW w:w="4815" w:type="dxa"/>
            <w:tcMar>
              <w:top w:w="113" w:type="dxa"/>
            </w:tcMar>
          </w:tcPr>
          <w:p w14:paraId="733B322C" w14:textId="77777777" w:rsidR="003F253B" w:rsidRDefault="003F253B" w:rsidP="003F61B6">
            <w:pPr>
              <w:spacing w:line="276" w:lineRule="auto"/>
              <w:ind w:left="0"/>
              <w:rPr>
                <w:szCs w:val="22"/>
              </w:rPr>
            </w:pPr>
            <w:r w:rsidRPr="00FF6510">
              <w:rPr>
                <w:szCs w:val="22"/>
              </w:rPr>
              <w:t>Are you a member of another NSC or ISC</w:t>
            </w:r>
          </w:p>
          <w:p w14:paraId="7360D54C" w14:textId="24B29CEF" w:rsidR="00FF6510" w:rsidRPr="00FF6510" w:rsidRDefault="00FF6510" w:rsidP="003F61B6">
            <w:pPr>
              <w:spacing w:line="276" w:lineRule="auto"/>
              <w:ind w:left="0"/>
              <w:rPr>
                <w:szCs w:val="22"/>
              </w:rPr>
            </w:pPr>
          </w:p>
        </w:tc>
        <w:tc>
          <w:tcPr>
            <w:tcW w:w="2268" w:type="dxa"/>
            <w:tcMar>
              <w:top w:w="113" w:type="dxa"/>
            </w:tcMar>
          </w:tcPr>
          <w:p w14:paraId="64E3BC0B" w14:textId="77777777" w:rsidR="003F253B" w:rsidRPr="00FF6510" w:rsidRDefault="003F253B" w:rsidP="003F61B6">
            <w:pPr>
              <w:spacing w:line="276" w:lineRule="auto"/>
              <w:ind w:left="0"/>
              <w:jc w:val="both"/>
              <w:rPr>
                <w:szCs w:val="22"/>
              </w:rPr>
            </w:pPr>
          </w:p>
        </w:tc>
        <w:tc>
          <w:tcPr>
            <w:tcW w:w="2546" w:type="dxa"/>
            <w:tcMar>
              <w:top w:w="113" w:type="dxa"/>
            </w:tcMar>
          </w:tcPr>
          <w:p w14:paraId="0FB1E085" w14:textId="77777777" w:rsidR="003F253B" w:rsidRPr="00FF6510" w:rsidRDefault="003F253B" w:rsidP="003F61B6">
            <w:pPr>
              <w:spacing w:line="276" w:lineRule="auto"/>
              <w:ind w:left="0"/>
              <w:jc w:val="both"/>
              <w:rPr>
                <w:szCs w:val="22"/>
              </w:rPr>
            </w:pPr>
          </w:p>
        </w:tc>
      </w:tr>
    </w:tbl>
    <w:p w14:paraId="7158EC6C" w14:textId="1E56115C" w:rsidR="00735FED" w:rsidRDefault="00735FED" w:rsidP="00F82EB6">
      <w:pPr>
        <w:ind w:left="0"/>
        <w:jc w:val="both"/>
      </w:pPr>
    </w:p>
    <w:p w14:paraId="0138A680" w14:textId="66F331F2" w:rsidR="003F253B" w:rsidRPr="00FF6510" w:rsidRDefault="003F253B" w:rsidP="00F82EB6">
      <w:pPr>
        <w:ind w:left="0"/>
        <w:jc w:val="both"/>
        <w:rPr>
          <w:b/>
          <w:bCs/>
        </w:rPr>
      </w:pPr>
      <w:r w:rsidRPr="00FF6510">
        <w:rPr>
          <w:b/>
          <w:bCs/>
        </w:rPr>
        <w:t>Professional Information</w:t>
      </w:r>
    </w:p>
    <w:tbl>
      <w:tblPr>
        <w:tblStyle w:val="TableGrid"/>
        <w:tblW w:w="0" w:type="auto"/>
        <w:tblLook w:val="04A0" w:firstRow="1" w:lastRow="0" w:firstColumn="1" w:lastColumn="0" w:noHBand="0" w:noVBand="1"/>
      </w:tblPr>
      <w:tblGrid>
        <w:gridCol w:w="1925"/>
        <w:gridCol w:w="622"/>
        <w:gridCol w:w="3230"/>
        <w:gridCol w:w="597"/>
        <w:gridCol w:w="3255"/>
      </w:tblGrid>
      <w:tr w:rsidR="003F253B" w:rsidRPr="00FF6510" w14:paraId="4250407C" w14:textId="77777777" w:rsidTr="003F253B">
        <w:tc>
          <w:tcPr>
            <w:tcW w:w="1925" w:type="dxa"/>
            <w:vMerge w:val="restart"/>
          </w:tcPr>
          <w:p w14:paraId="3D22BDDE" w14:textId="77777777" w:rsidR="003F253B" w:rsidRPr="00FF6510" w:rsidRDefault="003F253B" w:rsidP="007466B9">
            <w:pPr>
              <w:spacing w:line="276" w:lineRule="auto"/>
              <w:ind w:left="0"/>
              <w:rPr>
                <w:szCs w:val="22"/>
              </w:rPr>
            </w:pPr>
            <w:r w:rsidRPr="00FF6510">
              <w:rPr>
                <w:szCs w:val="22"/>
              </w:rPr>
              <w:t>Fields of Specialisation</w:t>
            </w:r>
          </w:p>
          <w:p w14:paraId="7EE254DB" w14:textId="5BCE8EF1" w:rsidR="003F253B" w:rsidRPr="00FF6510" w:rsidRDefault="003F253B" w:rsidP="007466B9">
            <w:pPr>
              <w:spacing w:line="276" w:lineRule="auto"/>
              <w:ind w:left="0"/>
              <w:rPr>
                <w:szCs w:val="22"/>
              </w:rPr>
            </w:pPr>
            <w:r w:rsidRPr="00FF6510">
              <w:rPr>
                <w:szCs w:val="22"/>
              </w:rPr>
              <w:t>Please mark all that apply with X</w:t>
            </w:r>
          </w:p>
        </w:tc>
        <w:tc>
          <w:tcPr>
            <w:tcW w:w="622" w:type="dxa"/>
          </w:tcPr>
          <w:p w14:paraId="4BDE50F7" w14:textId="77777777" w:rsidR="003F253B" w:rsidRPr="00FF6510" w:rsidRDefault="003F253B" w:rsidP="007466B9">
            <w:pPr>
              <w:spacing w:line="276" w:lineRule="auto"/>
              <w:ind w:left="0"/>
              <w:rPr>
                <w:szCs w:val="22"/>
              </w:rPr>
            </w:pPr>
          </w:p>
        </w:tc>
        <w:tc>
          <w:tcPr>
            <w:tcW w:w="3230" w:type="dxa"/>
          </w:tcPr>
          <w:p w14:paraId="2AD4F3DD" w14:textId="5BF397E5" w:rsidR="003F253B" w:rsidRPr="00FF6510" w:rsidRDefault="003F253B" w:rsidP="007466B9">
            <w:pPr>
              <w:spacing w:line="276" w:lineRule="auto"/>
              <w:ind w:left="0"/>
              <w:rPr>
                <w:szCs w:val="22"/>
              </w:rPr>
            </w:pPr>
            <w:r w:rsidRPr="00FF6510">
              <w:rPr>
                <w:szCs w:val="22"/>
              </w:rPr>
              <w:t>Anthropology</w:t>
            </w:r>
          </w:p>
        </w:tc>
        <w:tc>
          <w:tcPr>
            <w:tcW w:w="597" w:type="dxa"/>
          </w:tcPr>
          <w:p w14:paraId="469C40D9" w14:textId="77777777" w:rsidR="003F253B" w:rsidRPr="00FF6510" w:rsidRDefault="003F253B" w:rsidP="007466B9">
            <w:pPr>
              <w:spacing w:line="276" w:lineRule="auto"/>
              <w:ind w:left="0"/>
              <w:rPr>
                <w:szCs w:val="22"/>
              </w:rPr>
            </w:pPr>
          </w:p>
        </w:tc>
        <w:tc>
          <w:tcPr>
            <w:tcW w:w="3255" w:type="dxa"/>
          </w:tcPr>
          <w:p w14:paraId="73709D52" w14:textId="17E587EA" w:rsidR="003F253B" w:rsidRPr="00FF6510" w:rsidRDefault="003F253B" w:rsidP="007466B9">
            <w:pPr>
              <w:spacing w:line="276" w:lineRule="auto"/>
              <w:ind w:left="0"/>
              <w:rPr>
                <w:szCs w:val="22"/>
              </w:rPr>
            </w:pPr>
            <w:r w:rsidRPr="00FF6510">
              <w:rPr>
                <w:szCs w:val="22"/>
              </w:rPr>
              <w:t>Structural or Civil Engineering</w:t>
            </w:r>
          </w:p>
        </w:tc>
      </w:tr>
      <w:tr w:rsidR="003F253B" w:rsidRPr="00FF6510" w14:paraId="2E0A33E7" w14:textId="77777777" w:rsidTr="003F253B">
        <w:tc>
          <w:tcPr>
            <w:tcW w:w="1925" w:type="dxa"/>
            <w:vMerge/>
          </w:tcPr>
          <w:p w14:paraId="1BC6ABE4" w14:textId="77777777" w:rsidR="003F253B" w:rsidRPr="00FF6510" w:rsidRDefault="003F253B" w:rsidP="007466B9">
            <w:pPr>
              <w:spacing w:line="276" w:lineRule="auto"/>
              <w:ind w:left="0"/>
              <w:rPr>
                <w:szCs w:val="22"/>
              </w:rPr>
            </w:pPr>
          </w:p>
        </w:tc>
        <w:tc>
          <w:tcPr>
            <w:tcW w:w="622" w:type="dxa"/>
          </w:tcPr>
          <w:p w14:paraId="2FBD1150" w14:textId="77777777" w:rsidR="003F253B" w:rsidRPr="00FF6510" w:rsidRDefault="003F253B" w:rsidP="007466B9">
            <w:pPr>
              <w:spacing w:line="276" w:lineRule="auto"/>
              <w:ind w:left="0"/>
              <w:rPr>
                <w:szCs w:val="22"/>
              </w:rPr>
            </w:pPr>
          </w:p>
        </w:tc>
        <w:tc>
          <w:tcPr>
            <w:tcW w:w="3230" w:type="dxa"/>
          </w:tcPr>
          <w:p w14:paraId="034DE87B" w14:textId="5AAE69D9" w:rsidR="003F253B" w:rsidRPr="00FF6510" w:rsidRDefault="003F253B" w:rsidP="007466B9">
            <w:pPr>
              <w:spacing w:line="276" w:lineRule="auto"/>
              <w:ind w:left="0"/>
              <w:rPr>
                <w:szCs w:val="22"/>
              </w:rPr>
            </w:pPr>
            <w:r w:rsidRPr="00FF6510">
              <w:rPr>
                <w:szCs w:val="22"/>
              </w:rPr>
              <w:t>Archaeology</w:t>
            </w:r>
          </w:p>
        </w:tc>
        <w:tc>
          <w:tcPr>
            <w:tcW w:w="597" w:type="dxa"/>
          </w:tcPr>
          <w:p w14:paraId="5EDC75EC" w14:textId="77777777" w:rsidR="003F253B" w:rsidRPr="00FF6510" w:rsidRDefault="003F253B" w:rsidP="007466B9">
            <w:pPr>
              <w:spacing w:line="276" w:lineRule="auto"/>
              <w:ind w:left="0"/>
              <w:rPr>
                <w:szCs w:val="22"/>
              </w:rPr>
            </w:pPr>
          </w:p>
        </w:tc>
        <w:tc>
          <w:tcPr>
            <w:tcW w:w="3255" w:type="dxa"/>
          </w:tcPr>
          <w:p w14:paraId="4AA4C444" w14:textId="2CBAD8E8" w:rsidR="003F253B" w:rsidRPr="00FF6510" w:rsidRDefault="003F253B" w:rsidP="007466B9">
            <w:pPr>
              <w:spacing w:line="276" w:lineRule="auto"/>
              <w:ind w:left="0"/>
              <w:rPr>
                <w:szCs w:val="22"/>
              </w:rPr>
            </w:pPr>
            <w:r w:rsidRPr="00FF6510">
              <w:rPr>
                <w:szCs w:val="22"/>
              </w:rPr>
              <w:t>Fire Engineering</w:t>
            </w:r>
          </w:p>
        </w:tc>
      </w:tr>
      <w:tr w:rsidR="003F253B" w:rsidRPr="00FF6510" w14:paraId="7A5B5DC1" w14:textId="77777777" w:rsidTr="003F253B">
        <w:tc>
          <w:tcPr>
            <w:tcW w:w="1925" w:type="dxa"/>
            <w:vMerge/>
          </w:tcPr>
          <w:p w14:paraId="5875FE88" w14:textId="77777777" w:rsidR="003F253B" w:rsidRPr="00FF6510" w:rsidRDefault="003F253B" w:rsidP="007466B9">
            <w:pPr>
              <w:spacing w:line="276" w:lineRule="auto"/>
              <w:ind w:left="0"/>
              <w:rPr>
                <w:szCs w:val="22"/>
              </w:rPr>
            </w:pPr>
          </w:p>
        </w:tc>
        <w:tc>
          <w:tcPr>
            <w:tcW w:w="622" w:type="dxa"/>
          </w:tcPr>
          <w:p w14:paraId="41B28A89" w14:textId="77777777" w:rsidR="003F253B" w:rsidRPr="00FF6510" w:rsidRDefault="003F253B" w:rsidP="007466B9">
            <w:pPr>
              <w:spacing w:line="276" w:lineRule="auto"/>
              <w:ind w:left="0"/>
              <w:rPr>
                <w:szCs w:val="22"/>
              </w:rPr>
            </w:pPr>
          </w:p>
        </w:tc>
        <w:tc>
          <w:tcPr>
            <w:tcW w:w="3230" w:type="dxa"/>
          </w:tcPr>
          <w:p w14:paraId="79798F85" w14:textId="0B50A944" w:rsidR="003F253B" w:rsidRPr="00FF6510" w:rsidRDefault="003F253B" w:rsidP="007466B9">
            <w:pPr>
              <w:spacing w:line="276" w:lineRule="auto"/>
              <w:ind w:left="0"/>
              <w:rPr>
                <w:szCs w:val="22"/>
              </w:rPr>
            </w:pPr>
            <w:r w:rsidRPr="00FF6510">
              <w:rPr>
                <w:szCs w:val="22"/>
              </w:rPr>
              <w:t>Architecture</w:t>
            </w:r>
          </w:p>
        </w:tc>
        <w:tc>
          <w:tcPr>
            <w:tcW w:w="597" w:type="dxa"/>
          </w:tcPr>
          <w:p w14:paraId="4783D4C8" w14:textId="77777777" w:rsidR="003F253B" w:rsidRPr="00FF6510" w:rsidRDefault="003F253B" w:rsidP="007466B9">
            <w:pPr>
              <w:spacing w:line="276" w:lineRule="auto"/>
              <w:ind w:left="0"/>
              <w:rPr>
                <w:szCs w:val="22"/>
              </w:rPr>
            </w:pPr>
          </w:p>
        </w:tc>
        <w:tc>
          <w:tcPr>
            <w:tcW w:w="3255" w:type="dxa"/>
          </w:tcPr>
          <w:p w14:paraId="2786D30D" w14:textId="793F1127" w:rsidR="003F253B" w:rsidRPr="00FF6510" w:rsidRDefault="003F253B" w:rsidP="007466B9">
            <w:pPr>
              <w:spacing w:line="276" w:lineRule="auto"/>
              <w:ind w:left="0"/>
              <w:rPr>
                <w:szCs w:val="22"/>
              </w:rPr>
            </w:pPr>
            <w:r w:rsidRPr="00FF6510">
              <w:rPr>
                <w:szCs w:val="22"/>
              </w:rPr>
              <w:t xml:space="preserve">Disaster </w:t>
            </w:r>
            <w:r w:rsidR="00FF6510">
              <w:rPr>
                <w:szCs w:val="22"/>
              </w:rPr>
              <w:t xml:space="preserve">Risk </w:t>
            </w:r>
            <w:r w:rsidRPr="00FF6510">
              <w:rPr>
                <w:szCs w:val="22"/>
              </w:rPr>
              <w:t>Management</w:t>
            </w:r>
          </w:p>
        </w:tc>
      </w:tr>
      <w:tr w:rsidR="003F253B" w:rsidRPr="00FF6510" w14:paraId="54839BAD" w14:textId="77777777" w:rsidTr="003F253B">
        <w:tc>
          <w:tcPr>
            <w:tcW w:w="1925" w:type="dxa"/>
            <w:vMerge/>
          </w:tcPr>
          <w:p w14:paraId="1E28B29F" w14:textId="77777777" w:rsidR="003F253B" w:rsidRPr="00FF6510" w:rsidRDefault="003F253B" w:rsidP="007466B9">
            <w:pPr>
              <w:spacing w:line="276" w:lineRule="auto"/>
              <w:ind w:left="0"/>
              <w:rPr>
                <w:szCs w:val="22"/>
              </w:rPr>
            </w:pPr>
          </w:p>
        </w:tc>
        <w:tc>
          <w:tcPr>
            <w:tcW w:w="622" w:type="dxa"/>
          </w:tcPr>
          <w:p w14:paraId="1A593AD5" w14:textId="77777777" w:rsidR="003F253B" w:rsidRPr="00FF6510" w:rsidRDefault="003F253B" w:rsidP="007466B9">
            <w:pPr>
              <w:spacing w:line="276" w:lineRule="auto"/>
              <w:ind w:left="0"/>
              <w:rPr>
                <w:szCs w:val="22"/>
              </w:rPr>
            </w:pPr>
          </w:p>
        </w:tc>
        <w:tc>
          <w:tcPr>
            <w:tcW w:w="3230" w:type="dxa"/>
          </w:tcPr>
          <w:p w14:paraId="6C32B247" w14:textId="00F29538" w:rsidR="003F253B" w:rsidRPr="00FF6510" w:rsidRDefault="003F253B" w:rsidP="007466B9">
            <w:pPr>
              <w:spacing w:line="276" w:lineRule="auto"/>
              <w:ind w:left="0"/>
              <w:rPr>
                <w:szCs w:val="22"/>
              </w:rPr>
            </w:pPr>
            <w:r w:rsidRPr="00FF6510">
              <w:rPr>
                <w:szCs w:val="22"/>
              </w:rPr>
              <w:t>Cultural Studies</w:t>
            </w:r>
          </w:p>
        </w:tc>
        <w:tc>
          <w:tcPr>
            <w:tcW w:w="597" w:type="dxa"/>
          </w:tcPr>
          <w:p w14:paraId="6FEE30C5" w14:textId="77777777" w:rsidR="003F253B" w:rsidRPr="00FF6510" w:rsidRDefault="003F253B" w:rsidP="007466B9">
            <w:pPr>
              <w:spacing w:line="276" w:lineRule="auto"/>
              <w:ind w:left="0"/>
              <w:rPr>
                <w:szCs w:val="22"/>
              </w:rPr>
            </w:pPr>
          </w:p>
        </w:tc>
        <w:tc>
          <w:tcPr>
            <w:tcW w:w="3255" w:type="dxa"/>
          </w:tcPr>
          <w:p w14:paraId="1FD1F3D3" w14:textId="3BBB1C89" w:rsidR="003F253B" w:rsidRPr="00FF6510" w:rsidRDefault="003F253B" w:rsidP="007466B9">
            <w:pPr>
              <w:spacing w:line="276" w:lineRule="auto"/>
              <w:ind w:left="0"/>
              <w:rPr>
                <w:szCs w:val="22"/>
              </w:rPr>
            </w:pPr>
            <w:r w:rsidRPr="00FF6510">
              <w:rPr>
                <w:szCs w:val="22"/>
              </w:rPr>
              <w:t xml:space="preserve">Emergency </w:t>
            </w:r>
            <w:r w:rsidR="00FF6510">
              <w:rPr>
                <w:szCs w:val="22"/>
              </w:rPr>
              <w:t>Response</w:t>
            </w:r>
          </w:p>
        </w:tc>
      </w:tr>
      <w:tr w:rsidR="003F253B" w:rsidRPr="00FF6510" w14:paraId="0C013198" w14:textId="77777777" w:rsidTr="003F253B">
        <w:tc>
          <w:tcPr>
            <w:tcW w:w="1925" w:type="dxa"/>
            <w:vMerge/>
          </w:tcPr>
          <w:p w14:paraId="57F81443" w14:textId="77777777" w:rsidR="003F253B" w:rsidRPr="00FF6510" w:rsidRDefault="003F253B" w:rsidP="007466B9">
            <w:pPr>
              <w:spacing w:line="276" w:lineRule="auto"/>
              <w:ind w:left="0"/>
              <w:rPr>
                <w:szCs w:val="22"/>
              </w:rPr>
            </w:pPr>
          </w:p>
        </w:tc>
        <w:tc>
          <w:tcPr>
            <w:tcW w:w="622" w:type="dxa"/>
          </w:tcPr>
          <w:p w14:paraId="632E3511" w14:textId="77777777" w:rsidR="003F253B" w:rsidRPr="00FF6510" w:rsidRDefault="003F253B" w:rsidP="007466B9">
            <w:pPr>
              <w:spacing w:line="276" w:lineRule="auto"/>
              <w:ind w:left="0"/>
              <w:rPr>
                <w:szCs w:val="22"/>
              </w:rPr>
            </w:pPr>
          </w:p>
        </w:tc>
        <w:tc>
          <w:tcPr>
            <w:tcW w:w="3230" w:type="dxa"/>
          </w:tcPr>
          <w:p w14:paraId="7EB6A823" w14:textId="0B3DCFB3" w:rsidR="003F253B" w:rsidRPr="00FF6510" w:rsidRDefault="003F253B" w:rsidP="007466B9">
            <w:pPr>
              <w:spacing w:line="276" w:lineRule="auto"/>
              <w:ind w:left="0"/>
              <w:rPr>
                <w:szCs w:val="22"/>
              </w:rPr>
            </w:pPr>
            <w:r w:rsidRPr="00FF6510">
              <w:rPr>
                <w:szCs w:val="22"/>
              </w:rPr>
              <w:t>Heritage Studies</w:t>
            </w:r>
          </w:p>
        </w:tc>
        <w:tc>
          <w:tcPr>
            <w:tcW w:w="597" w:type="dxa"/>
          </w:tcPr>
          <w:p w14:paraId="405D342F" w14:textId="77777777" w:rsidR="003F253B" w:rsidRPr="00FF6510" w:rsidRDefault="003F253B" w:rsidP="007466B9">
            <w:pPr>
              <w:spacing w:line="276" w:lineRule="auto"/>
              <w:ind w:left="0"/>
              <w:rPr>
                <w:szCs w:val="22"/>
              </w:rPr>
            </w:pPr>
          </w:p>
        </w:tc>
        <w:tc>
          <w:tcPr>
            <w:tcW w:w="3255" w:type="dxa"/>
          </w:tcPr>
          <w:p w14:paraId="52A7D773" w14:textId="168B31D1" w:rsidR="003F253B" w:rsidRPr="00FF6510" w:rsidRDefault="003F253B" w:rsidP="007466B9">
            <w:pPr>
              <w:spacing w:line="276" w:lineRule="auto"/>
              <w:ind w:left="0"/>
              <w:rPr>
                <w:szCs w:val="22"/>
              </w:rPr>
            </w:pPr>
            <w:r w:rsidRPr="00FF6510">
              <w:rPr>
                <w:szCs w:val="22"/>
              </w:rPr>
              <w:t>Environment</w:t>
            </w:r>
          </w:p>
        </w:tc>
      </w:tr>
      <w:tr w:rsidR="003F253B" w:rsidRPr="00FF6510" w14:paraId="3994E9C2" w14:textId="77777777" w:rsidTr="003F253B">
        <w:tc>
          <w:tcPr>
            <w:tcW w:w="1925" w:type="dxa"/>
            <w:vMerge/>
          </w:tcPr>
          <w:p w14:paraId="24D84D64" w14:textId="77777777" w:rsidR="003F253B" w:rsidRPr="00FF6510" w:rsidRDefault="003F253B" w:rsidP="007466B9">
            <w:pPr>
              <w:spacing w:line="276" w:lineRule="auto"/>
              <w:ind w:left="0"/>
              <w:rPr>
                <w:szCs w:val="22"/>
              </w:rPr>
            </w:pPr>
          </w:p>
        </w:tc>
        <w:tc>
          <w:tcPr>
            <w:tcW w:w="622" w:type="dxa"/>
          </w:tcPr>
          <w:p w14:paraId="191DBF83" w14:textId="77777777" w:rsidR="003F253B" w:rsidRPr="00FF6510" w:rsidRDefault="003F253B" w:rsidP="007466B9">
            <w:pPr>
              <w:spacing w:line="276" w:lineRule="auto"/>
              <w:ind w:left="0"/>
              <w:rPr>
                <w:szCs w:val="22"/>
              </w:rPr>
            </w:pPr>
          </w:p>
        </w:tc>
        <w:tc>
          <w:tcPr>
            <w:tcW w:w="3230" w:type="dxa"/>
          </w:tcPr>
          <w:p w14:paraId="2548B153" w14:textId="5D55CF61" w:rsidR="003F253B" w:rsidRPr="00FF6510" w:rsidRDefault="003F253B" w:rsidP="007466B9">
            <w:pPr>
              <w:spacing w:line="276" w:lineRule="auto"/>
              <w:ind w:left="0"/>
              <w:rPr>
                <w:szCs w:val="22"/>
              </w:rPr>
            </w:pPr>
            <w:r w:rsidRPr="00FF6510">
              <w:rPr>
                <w:szCs w:val="22"/>
              </w:rPr>
              <w:t>Landscape</w:t>
            </w:r>
          </w:p>
        </w:tc>
        <w:tc>
          <w:tcPr>
            <w:tcW w:w="597" w:type="dxa"/>
          </w:tcPr>
          <w:p w14:paraId="70C7817C" w14:textId="77777777" w:rsidR="003F253B" w:rsidRPr="00FF6510" w:rsidRDefault="003F253B" w:rsidP="007466B9">
            <w:pPr>
              <w:spacing w:line="276" w:lineRule="auto"/>
              <w:ind w:left="0"/>
              <w:rPr>
                <w:szCs w:val="22"/>
              </w:rPr>
            </w:pPr>
          </w:p>
        </w:tc>
        <w:tc>
          <w:tcPr>
            <w:tcW w:w="3255" w:type="dxa"/>
          </w:tcPr>
          <w:p w14:paraId="30BF6510" w14:textId="41EC5A6B" w:rsidR="003F253B" w:rsidRPr="00FF6510" w:rsidRDefault="003F253B" w:rsidP="007466B9">
            <w:pPr>
              <w:spacing w:line="276" w:lineRule="auto"/>
              <w:ind w:left="0"/>
              <w:rPr>
                <w:szCs w:val="22"/>
              </w:rPr>
            </w:pPr>
            <w:r w:rsidRPr="00FF6510">
              <w:rPr>
                <w:szCs w:val="22"/>
              </w:rPr>
              <w:t xml:space="preserve">Site </w:t>
            </w:r>
            <w:r w:rsidR="002E752B">
              <w:rPr>
                <w:szCs w:val="22"/>
              </w:rPr>
              <w:t>M</w:t>
            </w:r>
            <w:r w:rsidRPr="00FF6510">
              <w:rPr>
                <w:szCs w:val="22"/>
              </w:rPr>
              <w:t>anagement</w:t>
            </w:r>
          </w:p>
        </w:tc>
      </w:tr>
      <w:tr w:rsidR="003F253B" w:rsidRPr="00FF6510" w14:paraId="685D87C8" w14:textId="77777777" w:rsidTr="003F253B">
        <w:tc>
          <w:tcPr>
            <w:tcW w:w="1925" w:type="dxa"/>
            <w:vMerge/>
          </w:tcPr>
          <w:p w14:paraId="7A5563A9" w14:textId="77777777" w:rsidR="003F253B" w:rsidRPr="00FF6510" w:rsidRDefault="003F253B" w:rsidP="007466B9">
            <w:pPr>
              <w:spacing w:line="276" w:lineRule="auto"/>
              <w:ind w:left="0"/>
              <w:rPr>
                <w:szCs w:val="22"/>
              </w:rPr>
            </w:pPr>
          </w:p>
        </w:tc>
        <w:tc>
          <w:tcPr>
            <w:tcW w:w="622" w:type="dxa"/>
          </w:tcPr>
          <w:p w14:paraId="38DD4D12" w14:textId="77777777" w:rsidR="003F253B" w:rsidRPr="00FF6510" w:rsidRDefault="003F253B" w:rsidP="007466B9">
            <w:pPr>
              <w:spacing w:line="276" w:lineRule="auto"/>
              <w:ind w:left="0"/>
              <w:rPr>
                <w:szCs w:val="22"/>
              </w:rPr>
            </w:pPr>
          </w:p>
        </w:tc>
        <w:tc>
          <w:tcPr>
            <w:tcW w:w="3230" w:type="dxa"/>
          </w:tcPr>
          <w:p w14:paraId="1CE27CFD" w14:textId="1C746C66" w:rsidR="003F253B" w:rsidRPr="00FF6510" w:rsidRDefault="003F253B" w:rsidP="007466B9">
            <w:pPr>
              <w:spacing w:line="276" w:lineRule="auto"/>
              <w:ind w:left="0"/>
              <w:rPr>
                <w:szCs w:val="22"/>
              </w:rPr>
            </w:pPr>
            <w:r w:rsidRPr="00FF6510">
              <w:rPr>
                <w:szCs w:val="22"/>
              </w:rPr>
              <w:t xml:space="preserve">Urban </w:t>
            </w:r>
            <w:r w:rsidR="002E752B">
              <w:rPr>
                <w:szCs w:val="22"/>
              </w:rPr>
              <w:t>P</w:t>
            </w:r>
            <w:r w:rsidRPr="00FF6510">
              <w:rPr>
                <w:szCs w:val="22"/>
              </w:rPr>
              <w:t>lanning</w:t>
            </w:r>
          </w:p>
        </w:tc>
        <w:tc>
          <w:tcPr>
            <w:tcW w:w="597" w:type="dxa"/>
          </w:tcPr>
          <w:p w14:paraId="37E1BA65" w14:textId="77777777" w:rsidR="003F253B" w:rsidRPr="00FF6510" w:rsidRDefault="003F253B" w:rsidP="007466B9">
            <w:pPr>
              <w:spacing w:line="276" w:lineRule="auto"/>
              <w:ind w:left="0"/>
              <w:rPr>
                <w:szCs w:val="22"/>
              </w:rPr>
            </w:pPr>
          </w:p>
        </w:tc>
        <w:tc>
          <w:tcPr>
            <w:tcW w:w="3255" w:type="dxa"/>
          </w:tcPr>
          <w:p w14:paraId="69B88F47" w14:textId="69D62B86" w:rsidR="003F253B" w:rsidRPr="00FF6510" w:rsidRDefault="003F253B" w:rsidP="007466B9">
            <w:pPr>
              <w:spacing w:line="276" w:lineRule="auto"/>
              <w:ind w:left="0"/>
              <w:rPr>
                <w:szCs w:val="22"/>
              </w:rPr>
            </w:pPr>
            <w:r w:rsidRPr="00FF6510">
              <w:rPr>
                <w:szCs w:val="22"/>
              </w:rPr>
              <w:t>Materials Conservation</w:t>
            </w:r>
          </w:p>
        </w:tc>
      </w:tr>
      <w:tr w:rsidR="002E752B" w:rsidRPr="00FF6510" w14:paraId="65585812" w14:textId="77777777" w:rsidTr="003F253B">
        <w:tc>
          <w:tcPr>
            <w:tcW w:w="1925" w:type="dxa"/>
            <w:vMerge/>
          </w:tcPr>
          <w:p w14:paraId="718F24D0" w14:textId="77777777" w:rsidR="002E752B" w:rsidRPr="00FF6510" w:rsidRDefault="002E752B" w:rsidP="007466B9">
            <w:pPr>
              <w:spacing w:line="276" w:lineRule="auto"/>
              <w:ind w:left="0"/>
              <w:rPr>
                <w:szCs w:val="22"/>
              </w:rPr>
            </w:pPr>
          </w:p>
        </w:tc>
        <w:tc>
          <w:tcPr>
            <w:tcW w:w="622" w:type="dxa"/>
          </w:tcPr>
          <w:p w14:paraId="1B842B16" w14:textId="77777777" w:rsidR="002E752B" w:rsidRPr="00FF6510" w:rsidRDefault="002E752B" w:rsidP="007466B9">
            <w:pPr>
              <w:spacing w:line="276" w:lineRule="auto"/>
              <w:ind w:left="0"/>
              <w:rPr>
                <w:szCs w:val="22"/>
              </w:rPr>
            </w:pPr>
          </w:p>
        </w:tc>
        <w:tc>
          <w:tcPr>
            <w:tcW w:w="3230" w:type="dxa"/>
          </w:tcPr>
          <w:p w14:paraId="3875B7A5" w14:textId="79EAACAB" w:rsidR="002E752B" w:rsidRPr="00FF6510" w:rsidRDefault="002E752B" w:rsidP="007466B9">
            <w:pPr>
              <w:spacing w:line="276" w:lineRule="auto"/>
              <w:ind w:left="0"/>
              <w:rPr>
                <w:szCs w:val="22"/>
              </w:rPr>
            </w:pPr>
            <w:r>
              <w:rPr>
                <w:szCs w:val="22"/>
              </w:rPr>
              <w:t>Government Policy</w:t>
            </w:r>
          </w:p>
        </w:tc>
        <w:tc>
          <w:tcPr>
            <w:tcW w:w="597" w:type="dxa"/>
          </w:tcPr>
          <w:p w14:paraId="171307D1" w14:textId="77777777" w:rsidR="002E752B" w:rsidRPr="00FF6510" w:rsidRDefault="002E752B" w:rsidP="007466B9">
            <w:pPr>
              <w:spacing w:line="276" w:lineRule="auto"/>
              <w:ind w:left="0"/>
              <w:rPr>
                <w:szCs w:val="22"/>
              </w:rPr>
            </w:pPr>
          </w:p>
        </w:tc>
        <w:tc>
          <w:tcPr>
            <w:tcW w:w="3255" w:type="dxa"/>
          </w:tcPr>
          <w:p w14:paraId="501F8C5B" w14:textId="247EE411" w:rsidR="002E752B" w:rsidRPr="00FF6510" w:rsidRDefault="002E752B" w:rsidP="007466B9">
            <w:pPr>
              <w:spacing w:line="276" w:lineRule="auto"/>
              <w:ind w:left="0"/>
              <w:rPr>
                <w:szCs w:val="22"/>
              </w:rPr>
            </w:pPr>
            <w:r>
              <w:rPr>
                <w:szCs w:val="22"/>
              </w:rPr>
              <w:t>Collections Management</w:t>
            </w:r>
          </w:p>
        </w:tc>
      </w:tr>
      <w:tr w:rsidR="003F253B" w:rsidRPr="00FF6510" w14:paraId="29D73877" w14:textId="77777777" w:rsidTr="009522C7">
        <w:tc>
          <w:tcPr>
            <w:tcW w:w="1925" w:type="dxa"/>
            <w:vMerge/>
          </w:tcPr>
          <w:p w14:paraId="1C4838F0" w14:textId="77777777" w:rsidR="003F253B" w:rsidRPr="00FF6510" w:rsidRDefault="003F253B" w:rsidP="007466B9">
            <w:pPr>
              <w:spacing w:line="276" w:lineRule="auto"/>
              <w:ind w:left="0"/>
              <w:rPr>
                <w:szCs w:val="22"/>
              </w:rPr>
            </w:pPr>
          </w:p>
        </w:tc>
        <w:tc>
          <w:tcPr>
            <w:tcW w:w="622" w:type="dxa"/>
          </w:tcPr>
          <w:p w14:paraId="19BD2223" w14:textId="77777777" w:rsidR="003F253B" w:rsidRPr="00FF6510" w:rsidRDefault="003F253B" w:rsidP="007466B9">
            <w:pPr>
              <w:spacing w:line="276" w:lineRule="auto"/>
              <w:ind w:left="0"/>
              <w:rPr>
                <w:szCs w:val="22"/>
              </w:rPr>
            </w:pPr>
          </w:p>
        </w:tc>
        <w:tc>
          <w:tcPr>
            <w:tcW w:w="7082" w:type="dxa"/>
            <w:gridSpan w:val="3"/>
          </w:tcPr>
          <w:p w14:paraId="1444AE16" w14:textId="27D48228" w:rsidR="003F253B" w:rsidRPr="00FF6510" w:rsidRDefault="002E752B" w:rsidP="007466B9">
            <w:pPr>
              <w:spacing w:line="276" w:lineRule="auto"/>
              <w:ind w:left="0"/>
              <w:rPr>
                <w:szCs w:val="22"/>
              </w:rPr>
            </w:pPr>
            <w:r w:rsidRPr="00FF6510">
              <w:rPr>
                <w:szCs w:val="22"/>
              </w:rPr>
              <w:t>Other</w:t>
            </w:r>
          </w:p>
        </w:tc>
      </w:tr>
    </w:tbl>
    <w:p w14:paraId="66E4A673" w14:textId="6A08D6CA" w:rsidR="00735FED" w:rsidRDefault="00735FED" w:rsidP="007466B9">
      <w:pPr>
        <w:spacing w:line="276" w:lineRule="auto"/>
        <w:ind w:left="0"/>
        <w:jc w:val="both"/>
      </w:pPr>
    </w:p>
    <w:tbl>
      <w:tblPr>
        <w:tblStyle w:val="TableGrid"/>
        <w:tblW w:w="0" w:type="auto"/>
        <w:tblLook w:val="04A0" w:firstRow="1" w:lastRow="0" w:firstColumn="1" w:lastColumn="0" w:noHBand="0" w:noVBand="1"/>
      </w:tblPr>
      <w:tblGrid>
        <w:gridCol w:w="9629"/>
      </w:tblGrid>
      <w:tr w:rsidR="003F253B" w14:paraId="1E86C7DB" w14:textId="77777777" w:rsidTr="003F253B">
        <w:tc>
          <w:tcPr>
            <w:tcW w:w="9629" w:type="dxa"/>
          </w:tcPr>
          <w:p w14:paraId="0C415612" w14:textId="06F512FD" w:rsidR="003F253B" w:rsidRDefault="00FF6510" w:rsidP="007466B9">
            <w:pPr>
              <w:spacing w:line="276" w:lineRule="auto"/>
              <w:ind w:left="0"/>
              <w:jc w:val="both"/>
            </w:pPr>
            <w:r>
              <w:t>Briefly outline your interest,</w:t>
            </w:r>
            <w:r w:rsidR="007F5304">
              <w:t xml:space="preserve"> and</w:t>
            </w:r>
            <w:r>
              <w:t xml:space="preserve"> areas of expertise and experience in disaster risk management for cultural heritage.</w:t>
            </w:r>
          </w:p>
          <w:p w14:paraId="3F549676" w14:textId="77777777" w:rsidR="00FF6510" w:rsidRDefault="00FF6510" w:rsidP="007466B9">
            <w:pPr>
              <w:spacing w:line="276" w:lineRule="auto"/>
              <w:ind w:left="0"/>
              <w:jc w:val="both"/>
            </w:pPr>
          </w:p>
          <w:p w14:paraId="12638D44" w14:textId="77777777" w:rsidR="00FF6510" w:rsidRDefault="00FF6510" w:rsidP="007466B9">
            <w:pPr>
              <w:spacing w:line="276" w:lineRule="auto"/>
              <w:ind w:left="0"/>
              <w:jc w:val="both"/>
            </w:pPr>
          </w:p>
          <w:p w14:paraId="7D453F70" w14:textId="77777777" w:rsidR="00FF6510" w:rsidRDefault="00FF6510" w:rsidP="007466B9">
            <w:pPr>
              <w:spacing w:line="276" w:lineRule="auto"/>
              <w:ind w:left="0"/>
              <w:jc w:val="both"/>
            </w:pPr>
          </w:p>
          <w:p w14:paraId="59701F95" w14:textId="77777777" w:rsidR="00FF6510" w:rsidRDefault="00FF6510" w:rsidP="007466B9">
            <w:pPr>
              <w:spacing w:line="276" w:lineRule="auto"/>
              <w:ind w:left="0"/>
              <w:jc w:val="both"/>
            </w:pPr>
          </w:p>
          <w:p w14:paraId="50564E7B" w14:textId="301FDE2D" w:rsidR="00FF6510" w:rsidRDefault="00FF6510" w:rsidP="007466B9">
            <w:pPr>
              <w:spacing w:line="276" w:lineRule="auto"/>
              <w:ind w:left="0"/>
              <w:jc w:val="both"/>
            </w:pPr>
          </w:p>
          <w:p w14:paraId="519B3B57" w14:textId="4B404E06" w:rsidR="00FF6510" w:rsidRDefault="00FF6510" w:rsidP="007466B9">
            <w:pPr>
              <w:spacing w:line="276" w:lineRule="auto"/>
              <w:ind w:left="0"/>
              <w:jc w:val="both"/>
            </w:pPr>
          </w:p>
          <w:p w14:paraId="7CFE18B6" w14:textId="3B070AD5" w:rsidR="00FF6510" w:rsidRDefault="00FF6510" w:rsidP="007466B9">
            <w:pPr>
              <w:spacing w:line="276" w:lineRule="auto"/>
              <w:ind w:left="0"/>
              <w:jc w:val="both"/>
            </w:pPr>
          </w:p>
          <w:p w14:paraId="18376C04" w14:textId="213798BE" w:rsidR="00FF6510" w:rsidRDefault="00FF6510" w:rsidP="007466B9">
            <w:pPr>
              <w:spacing w:line="276" w:lineRule="auto"/>
              <w:ind w:left="0"/>
              <w:jc w:val="both"/>
            </w:pPr>
          </w:p>
          <w:p w14:paraId="6CEB68D8" w14:textId="1E220CAC" w:rsidR="00FF6510" w:rsidRDefault="00FF6510" w:rsidP="007466B9">
            <w:pPr>
              <w:spacing w:line="276" w:lineRule="auto"/>
              <w:ind w:left="0"/>
              <w:jc w:val="both"/>
            </w:pPr>
          </w:p>
          <w:p w14:paraId="1B4CF309" w14:textId="72145DDC" w:rsidR="00FF6510" w:rsidRDefault="00FF6510" w:rsidP="007466B9">
            <w:pPr>
              <w:spacing w:line="276" w:lineRule="auto"/>
              <w:ind w:left="0"/>
              <w:jc w:val="both"/>
            </w:pPr>
          </w:p>
          <w:p w14:paraId="1261A69A" w14:textId="47412827" w:rsidR="00FF6510" w:rsidRDefault="00FF6510" w:rsidP="007466B9">
            <w:pPr>
              <w:spacing w:line="276" w:lineRule="auto"/>
              <w:ind w:left="0"/>
              <w:jc w:val="both"/>
            </w:pPr>
          </w:p>
          <w:p w14:paraId="29AE4194" w14:textId="1D168357" w:rsidR="00FF6510" w:rsidRDefault="00FF6510" w:rsidP="007466B9">
            <w:pPr>
              <w:spacing w:line="276" w:lineRule="auto"/>
              <w:ind w:left="0"/>
              <w:jc w:val="both"/>
            </w:pPr>
          </w:p>
          <w:p w14:paraId="03B95968" w14:textId="78A7921E" w:rsidR="00FF6510" w:rsidRDefault="00FF6510" w:rsidP="007466B9">
            <w:pPr>
              <w:spacing w:line="276" w:lineRule="auto"/>
              <w:ind w:left="0"/>
              <w:jc w:val="both"/>
            </w:pPr>
          </w:p>
          <w:p w14:paraId="4F9D7099" w14:textId="65F58668" w:rsidR="00FF6510" w:rsidRDefault="00FF6510" w:rsidP="007466B9">
            <w:pPr>
              <w:spacing w:line="276" w:lineRule="auto"/>
              <w:ind w:left="0"/>
              <w:jc w:val="both"/>
            </w:pPr>
          </w:p>
          <w:p w14:paraId="1732220B" w14:textId="7950C6CD" w:rsidR="00FF6510" w:rsidRDefault="00FF6510" w:rsidP="007466B9">
            <w:pPr>
              <w:spacing w:line="276" w:lineRule="auto"/>
              <w:ind w:left="0"/>
              <w:jc w:val="both"/>
            </w:pPr>
          </w:p>
          <w:p w14:paraId="2AE79944" w14:textId="11EF83AC" w:rsidR="00FF6510" w:rsidRDefault="00FF6510" w:rsidP="007466B9">
            <w:pPr>
              <w:spacing w:line="276" w:lineRule="auto"/>
              <w:ind w:left="0"/>
              <w:jc w:val="both"/>
            </w:pPr>
          </w:p>
          <w:p w14:paraId="2C9B1947" w14:textId="552590AF" w:rsidR="00FF6510" w:rsidRDefault="00FF6510" w:rsidP="007466B9">
            <w:pPr>
              <w:spacing w:line="276" w:lineRule="auto"/>
              <w:ind w:left="0"/>
              <w:jc w:val="both"/>
            </w:pPr>
          </w:p>
          <w:p w14:paraId="1D2C65E3" w14:textId="4B4D86E9" w:rsidR="00FF6510" w:rsidRDefault="00FF6510" w:rsidP="007466B9">
            <w:pPr>
              <w:spacing w:line="276" w:lineRule="auto"/>
              <w:ind w:left="0"/>
              <w:jc w:val="both"/>
            </w:pPr>
          </w:p>
          <w:p w14:paraId="783D837D" w14:textId="6AEA535C" w:rsidR="00FF6510" w:rsidRDefault="00FF6510" w:rsidP="007466B9">
            <w:pPr>
              <w:spacing w:line="276" w:lineRule="auto"/>
              <w:ind w:left="0"/>
              <w:jc w:val="both"/>
            </w:pPr>
          </w:p>
          <w:p w14:paraId="3A8CE17D" w14:textId="49B355FF" w:rsidR="00FF6510" w:rsidRDefault="00FF6510" w:rsidP="007466B9">
            <w:pPr>
              <w:spacing w:line="276" w:lineRule="auto"/>
              <w:ind w:left="0"/>
              <w:jc w:val="both"/>
            </w:pPr>
          </w:p>
          <w:p w14:paraId="7304E7A5" w14:textId="54A2E030" w:rsidR="007B33F5" w:rsidRDefault="007B33F5" w:rsidP="007466B9">
            <w:pPr>
              <w:spacing w:line="276" w:lineRule="auto"/>
              <w:ind w:left="0"/>
              <w:jc w:val="both"/>
            </w:pPr>
          </w:p>
          <w:p w14:paraId="077F6450" w14:textId="3D38007E" w:rsidR="007466B9" w:rsidRDefault="007466B9" w:rsidP="007466B9">
            <w:pPr>
              <w:spacing w:line="276" w:lineRule="auto"/>
              <w:ind w:left="0"/>
              <w:jc w:val="both"/>
            </w:pPr>
          </w:p>
          <w:p w14:paraId="2877BACA" w14:textId="1445A922" w:rsidR="007466B9" w:rsidRDefault="007466B9" w:rsidP="007466B9">
            <w:pPr>
              <w:spacing w:line="276" w:lineRule="auto"/>
              <w:ind w:left="0"/>
              <w:jc w:val="both"/>
            </w:pPr>
          </w:p>
          <w:p w14:paraId="4F763758" w14:textId="05361B71" w:rsidR="007466B9" w:rsidRDefault="007466B9" w:rsidP="007466B9">
            <w:pPr>
              <w:spacing w:line="276" w:lineRule="auto"/>
              <w:ind w:left="0"/>
              <w:jc w:val="both"/>
            </w:pPr>
          </w:p>
          <w:p w14:paraId="07C763D2" w14:textId="074D1163" w:rsidR="007466B9" w:rsidRDefault="007466B9" w:rsidP="007466B9">
            <w:pPr>
              <w:spacing w:line="276" w:lineRule="auto"/>
              <w:ind w:left="0"/>
              <w:jc w:val="both"/>
            </w:pPr>
          </w:p>
          <w:p w14:paraId="32A0A8E1" w14:textId="587B9621" w:rsidR="007466B9" w:rsidRDefault="007466B9" w:rsidP="007466B9">
            <w:pPr>
              <w:spacing w:line="276" w:lineRule="auto"/>
              <w:ind w:left="0"/>
              <w:jc w:val="both"/>
            </w:pPr>
          </w:p>
          <w:p w14:paraId="183B5A64" w14:textId="38075F1B" w:rsidR="007466B9" w:rsidRDefault="007466B9" w:rsidP="007466B9">
            <w:pPr>
              <w:spacing w:line="276" w:lineRule="auto"/>
              <w:ind w:left="0"/>
              <w:jc w:val="both"/>
            </w:pPr>
          </w:p>
          <w:p w14:paraId="0DD8722B" w14:textId="43A0898D" w:rsidR="007466B9" w:rsidRDefault="007466B9" w:rsidP="007466B9">
            <w:pPr>
              <w:spacing w:line="276" w:lineRule="auto"/>
              <w:ind w:left="0"/>
              <w:jc w:val="both"/>
            </w:pPr>
          </w:p>
          <w:p w14:paraId="00C9CD54" w14:textId="58D6C098" w:rsidR="007466B9" w:rsidRDefault="007466B9" w:rsidP="007466B9">
            <w:pPr>
              <w:spacing w:line="276" w:lineRule="auto"/>
              <w:ind w:left="0"/>
              <w:jc w:val="both"/>
            </w:pPr>
          </w:p>
          <w:p w14:paraId="41A76016" w14:textId="4D1DFB44" w:rsidR="007466B9" w:rsidRDefault="007466B9" w:rsidP="007466B9">
            <w:pPr>
              <w:spacing w:line="276" w:lineRule="auto"/>
              <w:ind w:left="0"/>
              <w:jc w:val="both"/>
            </w:pPr>
          </w:p>
          <w:p w14:paraId="123D404A" w14:textId="52D80F87" w:rsidR="007466B9" w:rsidRDefault="007466B9" w:rsidP="007466B9">
            <w:pPr>
              <w:spacing w:line="276" w:lineRule="auto"/>
              <w:ind w:left="0"/>
              <w:jc w:val="both"/>
            </w:pPr>
          </w:p>
          <w:p w14:paraId="45D8942C" w14:textId="20B92591" w:rsidR="007466B9" w:rsidRDefault="007466B9" w:rsidP="007466B9">
            <w:pPr>
              <w:spacing w:line="276" w:lineRule="auto"/>
              <w:ind w:left="0"/>
              <w:jc w:val="both"/>
            </w:pPr>
          </w:p>
          <w:p w14:paraId="79E2ED62" w14:textId="11B9D445" w:rsidR="007466B9" w:rsidRDefault="007466B9" w:rsidP="007466B9">
            <w:pPr>
              <w:spacing w:line="276" w:lineRule="auto"/>
              <w:ind w:left="0"/>
              <w:jc w:val="both"/>
            </w:pPr>
          </w:p>
          <w:p w14:paraId="211124B9" w14:textId="29BA95E4" w:rsidR="007466B9" w:rsidRDefault="007466B9" w:rsidP="007466B9">
            <w:pPr>
              <w:spacing w:line="276" w:lineRule="auto"/>
              <w:ind w:left="0"/>
              <w:jc w:val="both"/>
            </w:pPr>
          </w:p>
          <w:p w14:paraId="761506A5" w14:textId="1FACD856" w:rsidR="007466B9" w:rsidRDefault="007466B9" w:rsidP="007466B9">
            <w:pPr>
              <w:spacing w:line="276" w:lineRule="auto"/>
              <w:ind w:left="0"/>
              <w:jc w:val="both"/>
            </w:pPr>
          </w:p>
          <w:p w14:paraId="44F42067" w14:textId="648BDBFE" w:rsidR="007466B9" w:rsidRDefault="007466B9" w:rsidP="007466B9">
            <w:pPr>
              <w:spacing w:line="276" w:lineRule="auto"/>
              <w:ind w:left="0"/>
              <w:jc w:val="both"/>
            </w:pPr>
          </w:p>
          <w:p w14:paraId="6483918A" w14:textId="2673350C" w:rsidR="007466B9" w:rsidRDefault="007466B9" w:rsidP="007466B9">
            <w:pPr>
              <w:spacing w:line="276" w:lineRule="auto"/>
              <w:ind w:left="0"/>
              <w:jc w:val="both"/>
            </w:pPr>
          </w:p>
          <w:p w14:paraId="2CC6E600" w14:textId="65726344" w:rsidR="007466B9" w:rsidRDefault="007466B9" w:rsidP="007466B9">
            <w:pPr>
              <w:spacing w:line="276" w:lineRule="auto"/>
              <w:ind w:left="0"/>
              <w:jc w:val="both"/>
            </w:pPr>
          </w:p>
          <w:p w14:paraId="70571CAA" w14:textId="58F3945A" w:rsidR="007466B9" w:rsidRDefault="007466B9" w:rsidP="007466B9">
            <w:pPr>
              <w:spacing w:line="276" w:lineRule="auto"/>
              <w:ind w:left="0"/>
              <w:jc w:val="both"/>
            </w:pPr>
          </w:p>
          <w:p w14:paraId="138F1E6F" w14:textId="748F44B7" w:rsidR="007466B9" w:rsidRDefault="007466B9" w:rsidP="007466B9">
            <w:pPr>
              <w:spacing w:line="276" w:lineRule="auto"/>
              <w:ind w:left="0"/>
              <w:jc w:val="both"/>
            </w:pPr>
          </w:p>
          <w:p w14:paraId="374C09C1" w14:textId="7B1F12E4" w:rsidR="007466B9" w:rsidRDefault="007466B9" w:rsidP="007466B9">
            <w:pPr>
              <w:spacing w:line="276" w:lineRule="auto"/>
              <w:ind w:left="0"/>
              <w:jc w:val="both"/>
            </w:pPr>
          </w:p>
          <w:p w14:paraId="7224B69A" w14:textId="057E22DE" w:rsidR="007466B9" w:rsidRDefault="007466B9" w:rsidP="007466B9">
            <w:pPr>
              <w:spacing w:line="276" w:lineRule="auto"/>
              <w:ind w:left="0"/>
              <w:jc w:val="both"/>
            </w:pPr>
          </w:p>
          <w:p w14:paraId="530C47EF" w14:textId="193078E3" w:rsidR="007466B9" w:rsidRDefault="007466B9" w:rsidP="007466B9">
            <w:pPr>
              <w:spacing w:line="276" w:lineRule="auto"/>
              <w:ind w:left="0"/>
              <w:jc w:val="both"/>
            </w:pPr>
          </w:p>
          <w:p w14:paraId="739A66DE" w14:textId="05693AA7" w:rsidR="007466B9" w:rsidRDefault="007466B9" w:rsidP="007466B9">
            <w:pPr>
              <w:spacing w:line="276" w:lineRule="auto"/>
              <w:ind w:left="0"/>
              <w:jc w:val="both"/>
            </w:pPr>
          </w:p>
          <w:p w14:paraId="30FBD0A4" w14:textId="477FF15B" w:rsidR="007466B9" w:rsidRDefault="007466B9" w:rsidP="007466B9">
            <w:pPr>
              <w:spacing w:line="276" w:lineRule="auto"/>
              <w:ind w:left="0"/>
              <w:jc w:val="both"/>
            </w:pPr>
          </w:p>
          <w:p w14:paraId="125AF85E" w14:textId="46F6EC7D" w:rsidR="007466B9" w:rsidRDefault="007466B9" w:rsidP="007466B9">
            <w:pPr>
              <w:spacing w:line="276" w:lineRule="auto"/>
              <w:ind w:left="0"/>
              <w:jc w:val="both"/>
            </w:pPr>
          </w:p>
          <w:p w14:paraId="09DB560C" w14:textId="3E80CDA5" w:rsidR="007466B9" w:rsidRDefault="007466B9" w:rsidP="007466B9">
            <w:pPr>
              <w:spacing w:line="276" w:lineRule="auto"/>
              <w:ind w:left="0"/>
              <w:jc w:val="both"/>
            </w:pPr>
          </w:p>
          <w:p w14:paraId="6E5E1120" w14:textId="29C3DED4" w:rsidR="007466B9" w:rsidRDefault="007466B9" w:rsidP="007466B9">
            <w:pPr>
              <w:spacing w:line="276" w:lineRule="auto"/>
              <w:ind w:left="0"/>
              <w:jc w:val="both"/>
            </w:pPr>
          </w:p>
          <w:p w14:paraId="5A483B90" w14:textId="2021E745" w:rsidR="007466B9" w:rsidRDefault="007466B9" w:rsidP="007466B9">
            <w:pPr>
              <w:spacing w:line="276" w:lineRule="auto"/>
              <w:ind w:left="0"/>
              <w:jc w:val="both"/>
            </w:pPr>
          </w:p>
          <w:p w14:paraId="4FB20161" w14:textId="7AEBD2BB" w:rsidR="007466B9" w:rsidRDefault="007466B9" w:rsidP="007466B9">
            <w:pPr>
              <w:spacing w:line="276" w:lineRule="auto"/>
              <w:ind w:left="0"/>
              <w:jc w:val="both"/>
            </w:pPr>
          </w:p>
          <w:p w14:paraId="440050BC" w14:textId="5B261F6D" w:rsidR="007466B9" w:rsidRDefault="007466B9" w:rsidP="007466B9">
            <w:pPr>
              <w:spacing w:line="276" w:lineRule="auto"/>
              <w:ind w:left="0"/>
              <w:jc w:val="both"/>
            </w:pPr>
          </w:p>
          <w:p w14:paraId="60907E59" w14:textId="224C0FCC" w:rsidR="007466B9" w:rsidRDefault="007466B9" w:rsidP="007466B9">
            <w:pPr>
              <w:spacing w:line="276" w:lineRule="auto"/>
              <w:ind w:left="0"/>
              <w:jc w:val="both"/>
            </w:pPr>
          </w:p>
          <w:p w14:paraId="5B06DB6D" w14:textId="311CC807" w:rsidR="007466B9" w:rsidRDefault="007466B9" w:rsidP="007466B9">
            <w:pPr>
              <w:spacing w:line="276" w:lineRule="auto"/>
              <w:ind w:left="0"/>
              <w:jc w:val="both"/>
            </w:pPr>
          </w:p>
          <w:p w14:paraId="38328FCE" w14:textId="06C3B4D2" w:rsidR="007466B9" w:rsidRDefault="007466B9" w:rsidP="007466B9">
            <w:pPr>
              <w:spacing w:line="276" w:lineRule="auto"/>
              <w:ind w:left="0"/>
              <w:jc w:val="both"/>
            </w:pPr>
          </w:p>
          <w:p w14:paraId="6FE6D2BF" w14:textId="77777777" w:rsidR="007466B9" w:rsidRDefault="007466B9" w:rsidP="007466B9">
            <w:pPr>
              <w:spacing w:line="276" w:lineRule="auto"/>
              <w:ind w:left="0"/>
              <w:jc w:val="both"/>
            </w:pPr>
          </w:p>
          <w:p w14:paraId="561B0188" w14:textId="6516A5F5" w:rsidR="007B33F5" w:rsidRDefault="007B33F5" w:rsidP="007466B9">
            <w:pPr>
              <w:spacing w:line="276" w:lineRule="auto"/>
              <w:ind w:left="0"/>
              <w:jc w:val="both"/>
            </w:pPr>
          </w:p>
          <w:p w14:paraId="30E982E5" w14:textId="094F4B55" w:rsidR="007B33F5" w:rsidRDefault="007B33F5" w:rsidP="007466B9">
            <w:pPr>
              <w:spacing w:line="276" w:lineRule="auto"/>
              <w:ind w:left="0"/>
              <w:jc w:val="both"/>
            </w:pPr>
          </w:p>
          <w:p w14:paraId="4209C1F0" w14:textId="77777777" w:rsidR="007B33F5" w:rsidRDefault="007B33F5" w:rsidP="007466B9">
            <w:pPr>
              <w:spacing w:line="276" w:lineRule="auto"/>
              <w:ind w:left="0"/>
              <w:jc w:val="both"/>
            </w:pPr>
          </w:p>
          <w:p w14:paraId="029BCE05" w14:textId="2E3B47CC" w:rsidR="00FF6510" w:rsidRDefault="00FF6510" w:rsidP="007466B9">
            <w:pPr>
              <w:spacing w:line="276" w:lineRule="auto"/>
              <w:ind w:left="0"/>
              <w:jc w:val="both"/>
            </w:pPr>
          </w:p>
          <w:p w14:paraId="333E1682" w14:textId="77777777" w:rsidR="00FF6510" w:rsidRDefault="00FF6510" w:rsidP="007466B9">
            <w:pPr>
              <w:spacing w:line="276" w:lineRule="auto"/>
              <w:ind w:left="0"/>
              <w:jc w:val="both"/>
            </w:pPr>
          </w:p>
          <w:p w14:paraId="2225C86D" w14:textId="1A0DA7E4" w:rsidR="00FF6510" w:rsidRDefault="00FF6510" w:rsidP="007466B9">
            <w:pPr>
              <w:spacing w:line="276" w:lineRule="auto"/>
              <w:ind w:left="0"/>
              <w:jc w:val="both"/>
            </w:pPr>
            <w:bookmarkStart w:id="0" w:name="_GoBack"/>
            <w:bookmarkEnd w:id="0"/>
          </w:p>
        </w:tc>
      </w:tr>
    </w:tbl>
    <w:p w14:paraId="0E446CF1" w14:textId="77777777" w:rsidR="003F253B" w:rsidRDefault="003F253B" w:rsidP="00F82EB6">
      <w:pPr>
        <w:ind w:left="0"/>
        <w:jc w:val="both"/>
      </w:pPr>
    </w:p>
    <w:sectPr w:rsidR="003F253B" w:rsidSect="00A901E9">
      <w:footerReference w:type="default" r:id="rId17"/>
      <w:footerReference w:type="first" r:id="rId18"/>
      <w:pgSz w:w="11907" w:h="16840" w:code="9"/>
      <w:pgMar w:top="1134" w:right="1134" w:bottom="907" w:left="1134" w:header="720"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76D7D" w14:textId="77777777" w:rsidR="00C86B90" w:rsidRDefault="00C86B90" w:rsidP="00AB442D">
      <w:r>
        <w:separator/>
      </w:r>
    </w:p>
  </w:endnote>
  <w:endnote w:type="continuationSeparator" w:id="0">
    <w:p w14:paraId="62A5DB8F" w14:textId="77777777" w:rsidR="00C86B90" w:rsidRDefault="00C86B90" w:rsidP="00AB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etaOT-Norm">
    <w:altName w:val="MetaOT-Norm"/>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669B3" w14:textId="25524158" w:rsidR="00A901E9" w:rsidRPr="00622ED6" w:rsidRDefault="009B0EA7" w:rsidP="00622ED6">
    <w:pPr>
      <w:pStyle w:val="Footer"/>
      <w:tabs>
        <w:tab w:val="clear" w:pos="9026"/>
        <w:tab w:val="right" w:pos="9639"/>
      </w:tabs>
      <w:ind w:left="0"/>
      <w:rPr>
        <w:sz w:val="16"/>
      </w:rPr>
    </w:pPr>
    <w:r>
      <w:rPr>
        <w:i/>
        <w:sz w:val="16"/>
        <w:szCs w:val="16"/>
      </w:rPr>
      <w:t xml:space="preserve">ANZCORP Membership </w:t>
    </w:r>
    <w:r w:rsidRPr="009B0EA7">
      <w:rPr>
        <w:i/>
        <w:sz w:val="16"/>
        <w:szCs w:val="16"/>
      </w:rPr>
      <w:t>Application</w:t>
    </w:r>
    <w:r w:rsidR="00A901E9" w:rsidRPr="009B0EA7" w:rsidDel="00BB744D">
      <w:rPr>
        <w:i/>
        <w:sz w:val="16"/>
        <w:szCs w:val="16"/>
      </w:rPr>
      <w:t xml:space="preserve"> </w:t>
    </w:r>
    <w:r w:rsidR="00F41095" w:rsidRPr="009B0EA7">
      <w:rPr>
        <w:i/>
        <w:sz w:val="16"/>
      </w:rPr>
      <w:t>(</w:t>
    </w:r>
    <w:r w:rsidRPr="009B0EA7">
      <w:rPr>
        <w:i/>
        <w:sz w:val="16"/>
      </w:rPr>
      <w:t>March 2021)</w:t>
    </w:r>
    <w:r w:rsidR="00A901E9" w:rsidRPr="00A901E9">
      <w:rPr>
        <w:sz w:val="16"/>
      </w:rPr>
      <w:tab/>
    </w:r>
    <w:r w:rsidR="00A901E9" w:rsidRPr="00622ED6">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42055" w14:textId="77777777" w:rsidR="00A901E9" w:rsidRDefault="00A901E9" w:rsidP="00A901E9">
    <w:pPr>
      <w:pStyle w:val="Footer"/>
      <w:tabs>
        <w:tab w:val="clear" w:pos="9026"/>
        <w:tab w:val="right" w:pos="10206"/>
      </w:tabs>
      <w:ind w:left="0"/>
      <w:rPr>
        <w:sz w:val="16"/>
      </w:rPr>
    </w:pPr>
    <w:r w:rsidRPr="00A901E9">
      <w:rPr>
        <w:sz w:val="16"/>
      </w:rPr>
      <w:t xml:space="preserve">EOI </w:t>
    </w:r>
    <w:r w:rsidRPr="00A901E9">
      <w:rPr>
        <w:i/>
        <w:sz w:val="16"/>
        <w:szCs w:val="16"/>
      </w:rPr>
      <w:t>AUSTRALIA ICOMOS and ICOMOS NEW ZEALAND Joint Cultural Heritage Risk Preparedness Working Group</w:t>
    </w:r>
    <w:r w:rsidRPr="00A901E9" w:rsidDel="00BB744D">
      <w:rPr>
        <w:i/>
        <w:sz w:val="16"/>
        <w:szCs w:val="16"/>
      </w:rPr>
      <w:t xml:space="preserve"> </w:t>
    </w:r>
    <w:r w:rsidRPr="00A901E9">
      <w:rPr>
        <w:sz w:val="16"/>
      </w:rPr>
      <w:t>(August 2017)</w:t>
    </w:r>
  </w:p>
  <w:p w14:paraId="12A936FF" w14:textId="168D086E" w:rsidR="00A901E9" w:rsidRPr="00622ED6" w:rsidRDefault="00A901E9" w:rsidP="00A901E9">
    <w:pPr>
      <w:pStyle w:val="Footer"/>
      <w:tabs>
        <w:tab w:val="clear" w:pos="4513"/>
        <w:tab w:val="clear" w:pos="9026"/>
      </w:tabs>
      <w:ind w:left="8640"/>
      <w:jc w:val="right"/>
      <w:rPr>
        <w:i/>
        <w:sz w:val="16"/>
        <w:szCs w:val="16"/>
      </w:rPr>
    </w:pPr>
    <w:r w:rsidRPr="00622ED6">
      <w:rPr>
        <w:sz w:val="16"/>
        <w:szCs w:val="16"/>
      </w:rPr>
      <w:t xml:space="preserve">Page </w:t>
    </w:r>
    <w:r w:rsidRPr="00622ED6">
      <w:rPr>
        <w:rStyle w:val="PageNumber"/>
        <w:sz w:val="16"/>
        <w:szCs w:val="16"/>
      </w:rPr>
      <w:fldChar w:fldCharType="begin"/>
    </w:r>
    <w:r w:rsidRPr="00622ED6">
      <w:rPr>
        <w:rStyle w:val="PageNumber"/>
        <w:sz w:val="16"/>
        <w:szCs w:val="16"/>
      </w:rPr>
      <w:instrText xml:space="preserve"> PAGE </w:instrText>
    </w:r>
    <w:r w:rsidRPr="00622ED6">
      <w:rPr>
        <w:rStyle w:val="PageNumber"/>
        <w:sz w:val="16"/>
        <w:szCs w:val="16"/>
      </w:rPr>
      <w:fldChar w:fldCharType="separate"/>
    </w:r>
    <w:r w:rsidR="00622ED6">
      <w:rPr>
        <w:rStyle w:val="PageNumber"/>
        <w:noProof/>
        <w:sz w:val="16"/>
        <w:szCs w:val="16"/>
      </w:rPr>
      <w:t>1</w:t>
    </w:r>
    <w:r w:rsidRPr="00622ED6">
      <w:rPr>
        <w:rStyle w:val="PageNumber"/>
        <w:sz w:val="16"/>
        <w:szCs w:val="16"/>
      </w:rPr>
      <w:fldChar w:fldCharType="end"/>
    </w:r>
    <w:r w:rsidR="00622ED6" w:rsidRPr="00622ED6">
      <w:rPr>
        <w:rStyle w:val="PageNumber"/>
        <w:sz w:val="16"/>
        <w:szCs w:val="16"/>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FAC9F" w14:textId="77777777" w:rsidR="00C86B90" w:rsidRDefault="00C86B90" w:rsidP="00AB442D">
      <w:r>
        <w:separator/>
      </w:r>
    </w:p>
  </w:footnote>
  <w:footnote w:type="continuationSeparator" w:id="0">
    <w:p w14:paraId="4CD1EACD" w14:textId="77777777" w:rsidR="00C86B90" w:rsidRDefault="00C86B90" w:rsidP="00AB4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43F8"/>
    <w:multiLevelType w:val="hybridMultilevel"/>
    <w:tmpl w:val="AB7E84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DF02B50"/>
    <w:multiLevelType w:val="hybridMultilevel"/>
    <w:tmpl w:val="D108C2E4"/>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28480514"/>
    <w:multiLevelType w:val="multilevel"/>
    <w:tmpl w:val="0E18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207088"/>
    <w:multiLevelType w:val="hybridMultilevel"/>
    <w:tmpl w:val="E46C881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4EBF4E60"/>
    <w:multiLevelType w:val="hybridMultilevel"/>
    <w:tmpl w:val="A3AED456"/>
    <w:lvl w:ilvl="0" w:tplc="0C090019">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5161418E"/>
    <w:multiLevelType w:val="hybridMultilevel"/>
    <w:tmpl w:val="27A89E38"/>
    <w:lvl w:ilvl="0" w:tplc="7506ED22">
      <w:start w:val="1"/>
      <w:numFmt w:val="bullet"/>
      <w:pStyle w:val="ListParagraph"/>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54841295"/>
    <w:multiLevelType w:val="hybridMultilevel"/>
    <w:tmpl w:val="4706046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7" w15:restartNumberingAfterBreak="0">
    <w:nsid w:val="5B103605"/>
    <w:multiLevelType w:val="multilevel"/>
    <w:tmpl w:val="570AA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9483C39"/>
    <w:multiLevelType w:val="hybridMultilevel"/>
    <w:tmpl w:val="1D1E5E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E226031"/>
    <w:multiLevelType w:val="hybridMultilevel"/>
    <w:tmpl w:val="190437A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1"/>
  </w:num>
  <w:num w:numId="6">
    <w:abstractNumId w:val="5"/>
  </w:num>
  <w:num w:numId="7">
    <w:abstractNumId w:val="9"/>
  </w:num>
  <w:num w:numId="8">
    <w:abstractNumId w:val="0"/>
  </w:num>
  <w:num w:numId="9">
    <w:abstractNumId w:val="8"/>
  </w:num>
  <w:num w:numId="10">
    <w:abstractNumId w:val="4"/>
  </w:num>
  <w:num w:numId="11">
    <w:abstractNumId w:val="5"/>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8F"/>
    <w:rsid w:val="000007AF"/>
    <w:rsid w:val="00022A8F"/>
    <w:rsid w:val="00035BD6"/>
    <w:rsid w:val="00040810"/>
    <w:rsid w:val="000609E6"/>
    <w:rsid w:val="000620DC"/>
    <w:rsid w:val="000727B5"/>
    <w:rsid w:val="000935A3"/>
    <w:rsid w:val="000A346A"/>
    <w:rsid w:val="000B4146"/>
    <w:rsid w:val="000B6CB3"/>
    <w:rsid w:val="000C614A"/>
    <w:rsid w:val="000D69FF"/>
    <w:rsid w:val="000E70D0"/>
    <w:rsid w:val="000F24A7"/>
    <w:rsid w:val="000F2DA5"/>
    <w:rsid w:val="0012464B"/>
    <w:rsid w:val="0014007E"/>
    <w:rsid w:val="00160FC0"/>
    <w:rsid w:val="00164463"/>
    <w:rsid w:val="00175E24"/>
    <w:rsid w:val="00177F18"/>
    <w:rsid w:val="001901CB"/>
    <w:rsid w:val="001B17BE"/>
    <w:rsid w:val="001C614A"/>
    <w:rsid w:val="001F34A4"/>
    <w:rsid w:val="001F37F5"/>
    <w:rsid w:val="00204D3B"/>
    <w:rsid w:val="002058C4"/>
    <w:rsid w:val="0020725B"/>
    <w:rsid w:val="002271F2"/>
    <w:rsid w:val="0023104D"/>
    <w:rsid w:val="00240185"/>
    <w:rsid w:val="002638A3"/>
    <w:rsid w:val="002642CC"/>
    <w:rsid w:val="00273B3C"/>
    <w:rsid w:val="002A2E3E"/>
    <w:rsid w:val="002C1D6D"/>
    <w:rsid w:val="002C3387"/>
    <w:rsid w:val="002E752B"/>
    <w:rsid w:val="00304CD5"/>
    <w:rsid w:val="00312925"/>
    <w:rsid w:val="003176FA"/>
    <w:rsid w:val="00353624"/>
    <w:rsid w:val="00367746"/>
    <w:rsid w:val="0038172F"/>
    <w:rsid w:val="00394938"/>
    <w:rsid w:val="00397674"/>
    <w:rsid w:val="003F253B"/>
    <w:rsid w:val="00413031"/>
    <w:rsid w:val="00451990"/>
    <w:rsid w:val="0045365A"/>
    <w:rsid w:val="00460FE8"/>
    <w:rsid w:val="00476A5F"/>
    <w:rsid w:val="004A467A"/>
    <w:rsid w:val="004C6F59"/>
    <w:rsid w:val="004E3EA1"/>
    <w:rsid w:val="004F213D"/>
    <w:rsid w:val="00502412"/>
    <w:rsid w:val="00522598"/>
    <w:rsid w:val="00531D34"/>
    <w:rsid w:val="005523B4"/>
    <w:rsid w:val="00565947"/>
    <w:rsid w:val="00567E47"/>
    <w:rsid w:val="00597B36"/>
    <w:rsid w:val="005A1044"/>
    <w:rsid w:val="005A4BB7"/>
    <w:rsid w:val="005C2E64"/>
    <w:rsid w:val="005C4515"/>
    <w:rsid w:val="005C4DC8"/>
    <w:rsid w:val="005E09F1"/>
    <w:rsid w:val="005E72CC"/>
    <w:rsid w:val="005F0FE7"/>
    <w:rsid w:val="005F539F"/>
    <w:rsid w:val="005F6FD8"/>
    <w:rsid w:val="00611AD3"/>
    <w:rsid w:val="00622ED6"/>
    <w:rsid w:val="006253C4"/>
    <w:rsid w:val="0063298E"/>
    <w:rsid w:val="00642238"/>
    <w:rsid w:val="006538CD"/>
    <w:rsid w:val="006543CC"/>
    <w:rsid w:val="006675B0"/>
    <w:rsid w:val="00670F05"/>
    <w:rsid w:val="00682F28"/>
    <w:rsid w:val="00693645"/>
    <w:rsid w:val="006A7BA8"/>
    <w:rsid w:val="006D4160"/>
    <w:rsid w:val="006D42A7"/>
    <w:rsid w:val="006D4A0D"/>
    <w:rsid w:val="00702CB7"/>
    <w:rsid w:val="007275BA"/>
    <w:rsid w:val="00735FED"/>
    <w:rsid w:val="007428C7"/>
    <w:rsid w:val="007466B9"/>
    <w:rsid w:val="00746D40"/>
    <w:rsid w:val="00747512"/>
    <w:rsid w:val="007509F4"/>
    <w:rsid w:val="007604D2"/>
    <w:rsid w:val="00763F0C"/>
    <w:rsid w:val="00764AF1"/>
    <w:rsid w:val="007936A5"/>
    <w:rsid w:val="00795321"/>
    <w:rsid w:val="007B33F5"/>
    <w:rsid w:val="007B5CFC"/>
    <w:rsid w:val="007C3C4C"/>
    <w:rsid w:val="007C469C"/>
    <w:rsid w:val="007D7D2C"/>
    <w:rsid w:val="007E1D4C"/>
    <w:rsid w:val="007E27B3"/>
    <w:rsid w:val="007F5304"/>
    <w:rsid w:val="008257F3"/>
    <w:rsid w:val="008358F6"/>
    <w:rsid w:val="00837056"/>
    <w:rsid w:val="0085372A"/>
    <w:rsid w:val="00886F96"/>
    <w:rsid w:val="008A199A"/>
    <w:rsid w:val="008A3785"/>
    <w:rsid w:val="008D5582"/>
    <w:rsid w:val="008D613B"/>
    <w:rsid w:val="008E38B1"/>
    <w:rsid w:val="008E7930"/>
    <w:rsid w:val="008F5811"/>
    <w:rsid w:val="00901BF7"/>
    <w:rsid w:val="00914BFA"/>
    <w:rsid w:val="009200B6"/>
    <w:rsid w:val="009261BB"/>
    <w:rsid w:val="0095363E"/>
    <w:rsid w:val="00954ABB"/>
    <w:rsid w:val="00960A67"/>
    <w:rsid w:val="00962CF5"/>
    <w:rsid w:val="00976AC3"/>
    <w:rsid w:val="009A2892"/>
    <w:rsid w:val="009B0EA7"/>
    <w:rsid w:val="009B1C07"/>
    <w:rsid w:val="00A02142"/>
    <w:rsid w:val="00A17AAD"/>
    <w:rsid w:val="00A27FDE"/>
    <w:rsid w:val="00A31B26"/>
    <w:rsid w:val="00A3751A"/>
    <w:rsid w:val="00A901E9"/>
    <w:rsid w:val="00A96AC0"/>
    <w:rsid w:val="00AB442D"/>
    <w:rsid w:val="00AC1E45"/>
    <w:rsid w:val="00AC2188"/>
    <w:rsid w:val="00AD3B02"/>
    <w:rsid w:val="00AF5948"/>
    <w:rsid w:val="00B049C5"/>
    <w:rsid w:val="00B16E62"/>
    <w:rsid w:val="00B31FA7"/>
    <w:rsid w:val="00B32B58"/>
    <w:rsid w:val="00B402CF"/>
    <w:rsid w:val="00B538A9"/>
    <w:rsid w:val="00B64CA3"/>
    <w:rsid w:val="00B66FE8"/>
    <w:rsid w:val="00B91683"/>
    <w:rsid w:val="00BB744D"/>
    <w:rsid w:val="00BC7CAA"/>
    <w:rsid w:val="00BD3ED7"/>
    <w:rsid w:val="00C22AE8"/>
    <w:rsid w:val="00C36AF9"/>
    <w:rsid w:val="00C44E6C"/>
    <w:rsid w:val="00C6517B"/>
    <w:rsid w:val="00C8217E"/>
    <w:rsid w:val="00C86B90"/>
    <w:rsid w:val="00CB7685"/>
    <w:rsid w:val="00CC3011"/>
    <w:rsid w:val="00CD4F28"/>
    <w:rsid w:val="00D2079E"/>
    <w:rsid w:val="00D437E3"/>
    <w:rsid w:val="00D467FE"/>
    <w:rsid w:val="00D6453F"/>
    <w:rsid w:val="00D838BC"/>
    <w:rsid w:val="00D932C4"/>
    <w:rsid w:val="00DB5839"/>
    <w:rsid w:val="00DC395B"/>
    <w:rsid w:val="00DD4986"/>
    <w:rsid w:val="00E00465"/>
    <w:rsid w:val="00E05661"/>
    <w:rsid w:val="00E523FB"/>
    <w:rsid w:val="00EA0BA4"/>
    <w:rsid w:val="00EA1489"/>
    <w:rsid w:val="00ED1F6A"/>
    <w:rsid w:val="00ED2A97"/>
    <w:rsid w:val="00F05AA7"/>
    <w:rsid w:val="00F10FE8"/>
    <w:rsid w:val="00F14A60"/>
    <w:rsid w:val="00F33AF5"/>
    <w:rsid w:val="00F36ACA"/>
    <w:rsid w:val="00F41095"/>
    <w:rsid w:val="00F52F5C"/>
    <w:rsid w:val="00F82EB6"/>
    <w:rsid w:val="00F833F9"/>
    <w:rsid w:val="00FA0404"/>
    <w:rsid w:val="00FD6DC0"/>
    <w:rsid w:val="00FE2BC0"/>
    <w:rsid w:val="00FF6510"/>
    <w:rsid w:val="00FF6F9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73483CB"/>
  <w15:docId w15:val="{18F39077-2E42-44BC-BD2A-4D3DB970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42D"/>
    <w:pPr>
      <w:spacing w:line="360" w:lineRule="auto"/>
      <w:ind w:left="284"/>
    </w:pPr>
    <w:rPr>
      <w:rFonts w:ascii="Arial" w:hAnsi="Arial" w:cs="Arial"/>
      <w:sz w:val="22"/>
      <w:szCs w:val="24"/>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b/>
      <w:bCs/>
      <w:sz w:val="24"/>
    </w:rPr>
  </w:style>
  <w:style w:type="paragraph" w:styleId="Heading5">
    <w:name w:val="heading 5"/>
    <w:basedOn w:val="Normal"/>
    <w:next w:val="Normal"/>
    <w:qFormat/>
    <w:pPr>
      <w:keepNext/>
      <w:ind w:right="-625"/>
      <w:outlineLvl w:val="4"/>
    </w:pPr>
    <w:rPr>
      <w:sz w:val="28"/>
    </w:rPr>
  </w:style>
  <w:style w:type="paragraph" w:styleId="Heading6">
    <w:name w:val="heading 6"/>
    <w:basedOn w:val="Normal"/>
    <w:next w:val="Normal"/>
    <w:link w:val="Heading6Char"/>
    <w:uiPriority w:val="9"/>
    <w:semiHidden/>
    <w:unhideWhenUsed/>
    <w:qFormat/>
    <w:rsid w:val="008A37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customStyle="1" w:styleId="HTMLBody">
    <w:name w:val="HTML Body"/>
    <w:rPr>
      <w:rFonts w:ascii="Arial" w:hAnsi="Arial"/>
      <w:snapToGrid w:val="0"/>
      <w:lang w:eastAsia="en-US"/>
    </w:rPr>
  </w:style>
  <w:style w:type="character" w:styleId="FollowedHyperlink">
    <w:name w:val="FollowedHyperlink"/>
    <w:rPr>
      <w:color w:val="800080"/>
      <w:u w:val="single"/>
    </w:rPr>
  </w:style>
  <w:style w:type="paragraph" w:styleId="BalloonText">
    <w:name w:val="Balloon Text"/>
    <w:basedOn w:val="Normal"/>
    <w:semiHidden/>
    <w:rsid w:val="002638A3"/>
    <w:rPr>
      <w:rFonts w:ascii="Tahoma" w:hAnsi="Tahoma" w:cs="Tahoma"/>
      <w:sz w:val="16"/>
      <w:szCs w:val="16"/>
    </w:rPr>
  </w:style>
  <w:style w:type="paragraph" w:styleId="Footer">
    <w:name w:val="footer"/>
    <w:basedOn w:val="Normal"/>
    <w:link w:val="FooterChar"/>
    <w:uiPriority w:val="99"/>
    <w:unhideWhenUsed/>
    <w:rsid w:val="00B538A9"/>
    <w:pPr>
      <w:tabs>
        <w:tab w:val="center" w:pos="4513"/>
        <w:tab w:val="right" w:pos="9026"/>
      </w:tabs>
    </w:pPr>
  </w:style>
  <w:style w:type="character" w:customStyle="1" w:styleId="FooterChar">
    <w:name w:val="Footer Char"/>
    <w:link w:val="Footer"/>
    <w:uiPriority w:val="99"/>
    <w:rsid w:val="00B538A9"/>
    <w:rPr>
      <w:lang w:eastAsia="en-US"/>
    </w:rPr>
  </w:style>
  <w:style w:type="character" w:customStyle="1" w:styleId="email">
    <w:name w:val="email"/>
    <w:basedOn w:val="DefaultParagraphFont"/>
    <w:rsid w:val="00502412"/>
  </w:style>
  <w:style w:type="character" w:customStyle="1" w:styleId="gi">
    <w:name w:val="gi"/>
    <w:basedOn w:val="DefaultParagraphFont"/>
    <w:rsid w:val="00502412"/>
  </w:style>
  <w:style w:type="paragraph" w:customStyle="1" w:styleId="Default">
    <w:name w:val="Default"/>
    <w:rsid w:val="00DB5839"/>
    <w:pPr>
      <w:autoSpaceDE w:val="0"/>
      <w:autoSpaceDN w:val="0"/>
      <w:adjustRightInd w:val="0"/>
    </w:pPr>
    <w:rPr>
      <w:rFonts w:ascii="MetaOT-Norm" w:hAnsi="MetaOT-Norm" w:cs="MetaOT-Norm"/>
      <w:color w:val="000000"/>
      <w:sz w:val="24"/>
      <w:szCs w:val="24"/>
    </w:rPr>
  </w:style>
  <w:style w:type="character" w:customStyle="1" w:styleId="A2">
    <w:name w:val="A2"/>
    <w:uiPriority w:val="99"/>
    <w:rsid w:val="00DB5839"/>
    <w:rPr>
      <w:rFonts w:cs="MetaOT-Norm"/>
      <w:color w:val="000000"/>
      <w:sz w:val="64"/>
      <w:szCs w:val="64"/>
    </w:rPr>
  </w:style>
  <w:style w:type="character" w:customStyle="1" w:styleId="A3">
    <w:name w:val="A3"/>
    <w:uiPriority w:val="99"/>
    <w:rsid w:val="00DB5839"/>
    <w:rPr>
      <w:rFonts w:cs="MetaOT-Norm"/>
      <w:color w:val="000000"/>
      <w:sz w:val="40"/>
      <w:szCs w:val="40"/>
    </w:rPr>
  </w:style>
  <w:style w:type="paragraph" w:styleId="FootnoteText">
    <w:name w:val="footnote text"/>
    <w:basedOn w:val="Normal"/>
    <w:link w:val="FootnoteTextChar"/>
    <w:uiPriority w:val="99"/>
    <w:semiHidden/>
    <w:unhideWhenUsed/>
    <w:rsid w:val="002C3387"/>
    <w:pPr>
      <w:spacing w:line="240" w:lineRule="auto"/>
    </w:pPr>
  </w:style>
  <w:style w:type="character" w:customStyle="1" w:styleId="FootnoteTextChar">
    <w:name w:val="Footnote Text Char"/>
    <w:basedOn w:val="DefaultParagraphFont"/>
    <w:link w:val="FootnoteText"/>
    <w:uiPriority w:val="99"/>
    <w:semiHidden/>
    <w:rsid w:val="002C3387"/>
    <w:rPr>
      <w:rFonts w:ascii="Arial" w:hAnsi="Arial" w:cs="Arial"/>
      <w:lang w:eastAsia="en-US"/>
    </w:rPr>
  </w:style>
  <w:style w:type="character" w:styleId="FootnoteReference">
    <w:name w:val="footnote reference"/>
    <w:basedOn w:val="DefaultParagraphFont"/>
    <w:uiPriority w:val="99"/>
    <w:semiHidden/>
    <w:unhideWhenUsed/>
    <w:rsid w:val="002C3387"/>
    <w:rPr>
      <w:vertAlign w:val="superscript"/>
    </w:rPr>
  </w:style>
  <w:style w:type="character" w:customStyle="1" w:styleId="contentstyle21">
    <w:name w:val="contentstyle21"/>
    <w:basedOn w:val="DefaultParagraphFont"/>
    <w:rsid w:val="00CB7685"/>
    <w:rPr>
      <w:rFonts w:ascii="Lucida Sans Unicode" w:hAnsi="Lucida Sans Unicode" w:cs="Lucida Sans Unicode" w:hint="default"/>
      <w:strike w:val="0"/>
      <w:dstrike w:val="0"/>
      <w:color w:val="000000"/>
      <w:sz w:val="18"/>
      <w:szCs w:val="18"/>
      <w:u w:val="none"/>
      <w:effect w:val="none"/>
    </w:rPr>
  </w:style>
  <w:style w:type="character" w:customStyle="1" w:styleId="contentstyle41">
    <w:name w:val="contentstyle41"/>
    <w:basedOn w:val="DefaultParagraphFont"/>
    <w:rsid w:val="00CB7685"/>
    <w:rPr>
      <w:rFonts w:ascii="Lucida Sans Unicode" w:hAnsi="Lucida Sans Unicode" w:cs="Lucida Sans Unicode" w:hint="default"/>
      <w:b/>
      <w:bCs/>
      <w:strike w:val="0"/>
      <w:dstrike w:val="0"/>
      <w:color w:val="222222"/>
      <w:sz w:val="18"/>
      <w:szCs w:val="18"/>
      <w:u w:val="none"/>
      <w:effect w:val="none"/>
    </w:rPr>
  </w:style>
  <w:style w:type="character" w:customStyle="1" w:styleId="contentstyle31">
    <w:name w:val="contentstyle31"/>
    <w:basedOn w:val="DefaultParagraphFont"/>
    <w:rsid w:val="00CB7685"/>
    <w:rPr>
      <w:rFonts w:ascii="Lucida Sans Unicode" w:hAnsi="Lucida Sans Unicode" w:cs="Lucida Sans Unicode" w:hint="default"/>
      <w:strike w:val="0"/>
      <w:dstrike w:val="0"/>
      <w:color w:val="222222"/>
      <w:sz w:val="18"/>
      <w:szCs w:val="18"/>
      <w:u w:val="none"/>
      <w:effect w:val="none"/>
    </w:rPr>
  </w:style>
  <w:style w:type="paragraph" w:styleId="ListParagraph">
    <w:name w:val="List Paragraph"/>
    <w:basedOn w:val="Normal"/>
    <w:uiPriority w:val="34"/>
    <w:qFormat/>
    <w:rsid w:val="00AB442D"/>
    <w:pPr>
      <w:numPr>
        <w:numId w:val="4"/>
      </w:numPr>
      <w:contextualSpacing/>
    </w:pPr>
  </w:style>
  <w:style w:type="character" w:customStyle="1" w:styleId="Heading6Char">
    <w:name w:val="Heading 6 Char"/>
    <w:basedOn w:val="DefaultParagraphFont"/>
    <w:link w:val="Heading6"/>
    <w:uiPriority w:val="9"/>
    <w:semiHidden/>
    <w:rsid w:val="008A3785"/>
    <w:rPr>
      <w:rFonts w:asciiTheme="majorHAnsi" w:eastAsiaTheme="majorEastAsia" w:hAnsiTheme="majorHAnsi" w:cstheme="majorBidi"/>
      <w:i/>
      <w:iCs/>
      <w:color w:val="243F60" w:themeColor="accent1" w:themeShade="7F"/>
      <w:lang w:eastAsia="en-US"/>
    </w:rPr>
  </w:style>
  <w:style w:type="paragraph" w:customStyle="1" w:styleId="p4">
    <w:name w:val="p4"/>
    <w:basedOn w:val="Normal"/>
    <w:rsid w:val="008A3785"/>
    <w:pPr>
      <w:widowControl w:val="0"/>
      <w:tabs>
        <w:tab w:val="left" w:pos="204"/>
      </w:tabs>
      <w:autoSpaceDE w:val="0"/>
      <w:autoSpaceDN w:val="0"/>
      <w:adjustRightInd w:val="0"/>
      <w:spacing w:line="277" w:lineRule="atLeast"/>
      <w:ind w:left="0"/>
    </w:pPr>
    <w:rPr>
      <w:rFonts w:ascii="Times New Roman" w:hAnsi="Times New Roman" w:cs="Times New Roman"/>
      <w:sz w:val="24"/>
      <w:lang w:val="en-US"/>
    </w:rPr>
  </w:style>
  <w:style w:type="character" w:styleId="CommentReference">
    <w:name w:val="annotation reference"/>
    <w:basedOn w:val="DefaultParagraphFont"/>
    <w:uiPriority w:val="99"/>
    <w:semiHidden/>
    <w:unhideWhenUsed/>
    <w:rsid w:val="008F5811"/>
    <w:rPr>
      <w:sz w:val="16"/>
      <w:szCs w:val="16"/>
    </w:rPr>
  </w:style>
  <w:style w:type="paragraph" w:styleId="CommentText">
    <w:name w:val="annotation text"/>
    <w:basedOn w:val="Normal"/>
    <w:link w:val="CommentTextChar"/>
    <w:uiPriority w:val="99"/>
    <w:semiHidden/>
    <w:unhideWhenUsed/>
    <w:rsid w:val="008F5811"/>
    <w:pPr>
      <w:spacing w:line="240" w:lineRule="auto"/>
    </w:pPr>
    <w:rPr>
      <w:sz w:val="20"/>
      <w:szCs w:val="20"/>
    </w:rPr>
  </w:style>
  <w:style w:type="character" w:customStyle="1" w:styleId="CommentTextChar">
    <w:name w:val="Comment Text Char"/>
    <w:basedOn w:val="DefaultParagraphFont"/>
    <w:link w:val="CommentText"/>
    <w:uiPriority w:val="99"/>
    <w:semiHidden/>
    <w:rsid w:val="008F581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8F5811"/>
    <w:rPr>
      <w:b/>
      <w:bCs/>
    </w:rPr>
  </w:style>
  <w:style w:type="character" w:customStyle="1" w:styleId="CommentSubjectChar">
    <w:name w:val="Comment Subject Char"/>
    <w:basedOn w:val="CommentTextChar"/>
    <w:link w:val="CommentSubject"/>
    <w:uiPriority w:val="99"/>
    <w:semiHidden/>
    <w:rsid w:val="008F5811"/>
    <w:rPr>
      <w:rFonts w:ascii="Arial" w:hAnsi="Arial" w:cs="Arial"/>
      <w:b/>
      <w:bCs/>
      <w:lang w:eastAsia="en-US"/>
    </w:rPr>
  </w:style>
  <w:style w:type="paragraph" w:styleId="Revision">
    <w:name w:val="Revision"/>
    <w:hidden/>
    <w:uiPriority w:val="99"/>
    <w:semiHidden/>
    <w:rsid w:val="008F5811"/>
    <w:rPr>
      <w:rFonts w:ascii="Arial" w:hAnsi="Arial" w:cs="Arial"/>
      <w:sz w:val="22"/>
      <w:szCs w:val="24"/>
      <w:lang w:eastAsia="en-US"/>
    </w:rPr>
  </w:style>
  <w:style w:type="character" w:styleId="PageNumber">
    <w:name w:val="page number"/>
    <w:basedOn w:val="DefaultParagraphFont"/>
    <w:uiPriority w:val="99"/>
    <w:semiHidden/>
    <w:unhideWhenUsed/>
    <w:rsid w:val="00394938"/>
  </w:style>
  <w:style w:type="paragraph" w:styleId="NormalWeb">
    <w:name w:val="Normal (Web)"/>
    <w:basedOn w:val="Normal"/>
    <w:uiPriority w:val="99"/>
    <w:semiHidden/>
    <w:unhideWhenUsed/>
    <w:rsid w:val="009B0EA7"/>
    <w:pPr>
      <w:spacing w:before="100" w:beforeAutospacing="1" w:after="100" w:afterAutospacing="1" w:line="240" w:lineRule="auto"/>
      <w:ind w:left="0"/>
    </w:pPr>
    <w:rPr>
      <w:rFonts w:ascii="Times New Roman" w:hAnsi="Times New Roman" w:cs="Times New Roman"/>
      <w:sz w:val="24"/>
      <w:lang w:eastAsia="en-AU"/>
    </w:rPr>
  </w:style>
  <w:style w:type="table" w:styleId="TableGrid">
    <w:name w:val="Table Grid"/>
    <w:basedOn w:val="TableNormal"/>
    <w:uiPriority w:val="59"/>
    <w:rsid w:val="00735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3814">
      <w:bodyDiv w:val="1"/>
      <w:marLeft w:val="0"/>
      <w:marRight w:val="0"/>
      <w:marTop w:val="0"/>
      <w:marBottom w:val="0"/>
      <w:divBdr>
        <w:top w:val="none" w:sz="0" w:space="0" w:color="auto"/>
        <w:left w:val="none" w:sz="0" w:space="0" w:color="auto"/>
        <w:bottom w:val="none" w:sz="0" w:space="0" w:color="auto"/>
        <w:right w:val="none" w:sz="0" w:space="0" w:color="auto"/>
      </w:divBdr>
    </w:div>
    <w:div w:id="145123931">
      <w:bodyDiv w:val="1"/>
      <w:marLeft w:val="0"/>
      <w:marRight w:val="0"/>
      <w:marTop w:val="0"/>
      <w:marBottom w:val="0"/>
      <w:divBdr>
        <w:top w:val="none" w:sz="0" w:space="0" w:color="auto"/>
        <w:left w:val="none" w:sz="0" w:space="0" w:color="auto"/>
        <w:bottom w:val="none" w:sz="0" w:space="0" w:color="auto"/>
        <w:right w:val="none" w:sz="0" w:space="0" w:color="auto"/>
      </w:divBdr>
      <w:divsChild>
        <w:div w:id="1041444623">
          <w:marLeft w:val="0"/>
          <w:marRight w:val="0"/>
          <w:marTop w:val="0"/>
          <w:marBottom w:val="0"/>
          <w:divBdr>
            <w:top w:val="none" w:sz="0" w:space="0" w:color="auto"/>
            <w:left w:val="none" w:sz="0" w:space="0" w:color="auto"/>
            <w:bottom w:val="none" w:sz="0" w:space="0" w:color="auto"/>
            <w:right w:val="none" w:sz="0" w:space="0" w:color="auto"/>
          </w:divBdr>
          <w:divsChild>
            <w:div w:id="1174416335">
              <w:marLeft w:val="0"/>
              <w:marRight w:val="0"/>
              <w:marTop w:val="0"/>
              <w:marBottom w:val="0"/>
              <w:divBdr>
                <w:top w:val="none" w:sz="0" w:space="0" w:color="auto"/>
                <w:left w:val="none" w:sz="0" w:space="0" w:color="auto"/>
                <w:bottom w:val="none" w:sz="0" w:space="0" w:color="auto"/>
                <w:right w:val="none" w:sz="0" w:space="0" w:color="auto"/>
              </w:divBdr>
              <w:divsChild>
                <w:div w:id="15615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28880">
      <w:bodyDiv w:val="1"/>
      <w:marLeft w:val="0"/>
      <w:marRight w:val="0"/>
      <w:marTop w:val="0"/>
      <w:marBottom w:val="0"/>
      <w:divBdr>
        <w:top w:val="none" w:sz="0" w:space="0" w:color="auto"/>
        <w:left w:val="none" w:sz="0" w:space="0" w:color="auto"/>
        <w:bottom w:val="none" w:sz="0" w:space="0" w:color="auto"/>
        <w:right w:val="none" w:sz="0" w:space="0" w:color="auto"/>
      </w:divBdr>
    </w:div>
    <w:div w:id="600995551">
      <w:bodyDiv w:val="1"/>
      <w:marLeft w:val="0"/>
      <w:marRight w:val="0"/>
      <w:marTop w:val="0"/>
      <w:marBottom w:val="0"/>
      <w:divBdr>
        <w:top w:val="none" w:sz="0" w:space="0" w:color="auto"/>
        <w:left w:val="none" w:sz="0" w:space="0" w:color="auto"/>
        <w:bottom w:val="none" w:sz="0" w:space="0" w:color="auto"/>
        <w:right w:val="none" w:sz="0" w:space="0" w:color="auto"/>
      </w:divBdr>
      <w:divsChild>
        <w:div w:id="1023749074">
          <w:marLeft w:val="0"/>
          <w:marRight w:val="0"/>
          <w:marTop w:val="0"/>
          <w:marBottom w:val="0"/>
          <w:divBdr>
            <w:top w:val="none" w:sz="0" w:space="0" w:color="auto"/>
            <w:left w:val="none" w:sz="0" w:space="0" w:color="auto"/>
            <w:bottom w:val="none" w:sz="0" w:space="0" w:color="auto"/>
            <w:right w:val="none" w:sz="0" w:space="0" w:color="auto"/>
          </w:divBdr>
          <w:divsChild>
            <w:div w:id="221141096">
              <w:marLeft w:val="0"/>
              <w:marRight w:val="0"/>
              <w:marTop w:val="0"/>
              <w:marBottom w:val="0"/>
              <w:divBdr>
                <w:top w:val="none" w:sz="0" w:space="0" w:color="auto"/>
                <w:left w:val="none" w:sz="0" w:space="0" w:color="auto"/>
                <w:bottom w:val="none" w:sz="0" w:space="0" w:color="auto"/>
                <w:right w:val="none" w:sz="0" w:space="0" w:color="auto"/>
              </w:divBdr>
              <w:divsChild>
                <w:div w:id="55281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82437">
      <w:bodyDiv w:val="1"/>
      <w:marLeft w:val="0"/>
      <w:marRight w:val="0"/>
      <w:marTop w:val="0"/>
      <w:marBottom w:val="0"/>
      <w:divBdr>
        <w:top w:val="none" w:sz="0" w:space="0" w:color="auto"/>
        <w:left w:val="none" w:sz="0" w:space="0" w:color="auto"/>
        <w:bottom w:val="none" w:sz="0" w:space="0" w:color="auto"/>
        <w:right w:val="none" w:sz="0" w:space="0" w:color="auto"/>
      </w:divBdr>
    </w:div>
    <w:div w:id="1778678708">
      <w:bodyDiv w:val="1"/>
      <w:marLeft w:val="0"/>
      <w:marRight w:val="0"/>
      <w:marTop w:val="0"/>
      <w:marBottom w:val="0"/>
      <w:divBdr>
        <w:top w:val="none" w:sz="0" w:space="0" w:color="auto"/>
        <w:left w:val="none" w:sz="0" w:space="0" w:color="auto"/>
        <w:bottom w:val="none" w:sz="0" w:space="0" w:color="auto"/>
        <w:right w:val="none" w:sz="0" w:space="0" w:color="auto"/>
      </w:divBdr>
    </w:div>
    <w:div w:id="1904561812">
      <w:bodyDiv w:val="1"/>
      <w:marLeft w:val="0"/>
      <w:marRight w:val="0"/>
      <w:marTop w:val="0"/>
      <w:marBottom w:val="0"/>
      <w:divBdr>
        <w:top w:val="none" w:sz="0" w:space="0" w:color="auto"/>
        <w:left w:val="none" w:sz="0" w:space="0" w:color="auto"/>
        <w:bottom w:val="none" w:sz="0" w:space="0" w:color="auto"/>
        <w:right w:val="none" w:sz="0" w:space="0" w:color="auto"/>
      </w:divBdr>
      <w:divsChild>
        <w:div w:id="202209758">
          <w:marLeft w:val="105"/>
          <w:marRight w:val="105"/>
          <w:marTop w:val="495"/>
          <w:marBottom w:val="0"/>
          <w:divBdr>
            <w:top w:val="none" w:sz="0" w:space="0" w:color="auto"/>
            <w:left w:val="none" w:sz="0" w:space="0" w:color="auto"/>
            <w:bottom w:val="none" w:sz="0" w:space="0" w:color="auto"/>
            <w:right w:val="none" w:sz="0" w:space="0" w:color="auto"/>
          </w:divBdr>
          <w:divsChild>
            <w:div w:id="51078888">
              <w:marLeft w:val="240"/>
              <w:marRight w:val="0"/>
              <w:marTop w:val="0"/>
              <w:marBottom w:val="0"/>
              <w:divBdr>
                <w:top w:val="none" w:sz="0" w:space="0" w:color="auto"/>
                <w:left w:val="none" w:sz="0" w:space="0" w:color="auto"/>
                <w:bottom w:val="none" w:sz="0" w:space="0" w:color="auto"/>
                <w:right w:val="none" w:sz="0" w:space="0" w:color="auto"/>
              </w:divBdr>
              <w:divsChild>
                <w:div w:id="1751393476">
                  <w:marLeft w:val="450"/>
                  <w:marRight w:val="0"/>
                  <w:marTop w:val="300"/>
                  <w:marBottom w:val="0"/>
                  <w:divBdr>
                    <w:top w:val="none" w:sz="0" w:space="0" w:color="auto"/>
                    <w:left w:val="none" w:sz="0" w:space="0" w:color="auto"/>
                    <w:bottom w:val="none" w:sz="0" w:space="0" w:color="auto"/>
                    <w:right w:val="none" w:sz="0" w:space="0" w:color="auto"/>
                  </w:divBdr>
                  <w:divsChild>
                    <w:div w:id="2043163597">
                      <w:marLeft w:val="0"/>
                      <w:marRight w:val="0"/>
                      <w:marTop w:val="0"/>
                      <w:marBottom w:val="39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comos.org.nz/"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icomos.org.n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manda.ohs@ccc.govt.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mos.org/australia" TargetMode="External"/><Relationship Id="rId5" Type="http://schemas.openxmlformats.org/officeDocument/2006/relationships/webSettings" Target="webSettings.xml"/><Relationship Id="rId15" Type="http://schemas.openxmlformats.org/officeDocument/2006/relationships/hyperlink" Target="mailto:catherinef@gml.com.au" TargetMode="External"/><Relationship Id="rId10" Type="http://schemas.openxmlformats.org/officeDocument/2006/relationships/hyperlink" Target="mailto:austicomos@deakin.edu.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australia.icomos.org/wp-content/uploads/JSC-ANZCORP-Terms-of-Reference_September-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FAFA2-98D7-4519-84A8-C828F5A98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424</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Adelaide</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Meros</dc:creator>
  <cp:lastModifiedBy>Georgia Meros</cp:lastModifiedBy>
  <cp:revision>6</cp:revision>
  <cp:lastPrinted>2015-08-09T03:52:00Z</cp:lastPrinted>
  <dcterms:created xsi:type="dcterms:W3CDTF">2021-03-04T07:24:00Z</dcterms:created>
  <dcterms:modified xsi:type="dcterms:W3CDTF">2021-03-12T04:53:00Z</dcterms:modified>
</cp:coreProperties>
</file>