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7459290" w14:textId="77777777" w:rsidR="00A1598A" w:rsidRDefault="00A1598A" w:rsidP="0077264B">
      <w:pPr>
        <w:rPr>
          <w:rFonts w:ascii="Rockwell" w:hAnsi="Rockwell"/>
          <w:b/>
        </w:rPr>
      </w:pPr>
    </w:p>
    <w:p w14:paraId="335DCA02" w14:textId="77777777" w:rsidR="009E1C81" w:rsidRPr="009343E5" w:rsidRDefault="009D029E" w:rsidP="009D029E">
      <w:pPr>
        <w:jc w:val="center"/>
        <w:rPr>
          <w:rFonts w:ascii="Rockwell" w:hAnsi="Rockwell"/>
          <w:b/>
          <w:sz w:val="28"/>
          <w:szCs w:val="28"/>
        </w:rPr>
      </w:pPr>
      <w:r w:rsidRPr="009343E5">
        <w:rPr>
          <w:rFonts w:ascii="Rockwell" w:hAnsi="Rockwell"/>
          <w:b/>
          <w:sz w:val="28"/>
          <w:szCs w:val="28"/>
        </w:rPr>
        <w:t>Abstract Submission Requirements</w:t>
      </w:r>
    </w:p>
    <w:p w14:paraId="301B8498" w14:textId="77777777" w:rsidR="009D029E" w:rsidRPr="003D6245" w:rsidRDefault="009D029E">
      <w:pPr>
        <w:rPr>
          <w:rFonts w:ascii="Rockwell" w:hAnsi="Rockwell"/>
          <w:sz w:val="16"/>
          <w:szCs w:val="16"/>
        </w:rPr>
      </w:pPr>
    </w:p>
    <w:p w14:paraId="2ABA9B34" w14:textId="77777777" w:rsidR="009D029E" w:rsidRPr="003D6245" w:rsidRDefault="009D029E">
      <w:pPr>
        <w:rPr>
          <w:rFonts w:ascii="Rockwell" w:hAnsi="Rockwell"/>
          <w:sz w:val="16"/>
          <w:szCs w:val="16"/>
        </w:rPr>
      </w:pPr>
    </w:p>
    <w:p w14:paraId="53E0E784" w14:textId="77777777" w:rsidR="009D029E" w:rsidRPr="00880879" w:rsidRDefault="009D029E" w:rsidP="009D029E">
      <w:pPr>
        <w:tabs>
          <w:tab w:val="right" w:leader="dot" w:pos="9065"/>
        </w:tabs>
        <w:rPr>
          <w:rFonts w:ascii="Rockwell" w:hAnsi="Rockwell"/>
          <w:b/>
          <w:sz w:val="22"/>
          <w:szCs w:val="22"/>
        </w:rPr>
      </w:pPr>
      <w:r w:rsidRPr="00880879">
        <w:rPr>
          <w:rFonts w:ascii="Rockwell" w:hAnsi="Rockwell"/>
          <w:b/>
          <w:sz w:val="22"/>
          <w:szCs w:val="22"/>
        </w:rPr>
        <w:t>Paper Title:</w:t>
      </w:r>
      <w:r w:rsidRPr="00880879">
        <w:rPr>
          <w:rFonts w:ascii="Rockwell" w:hAnsi="Rockwell"/>
          <w:sz w:val="22"/>
          <w:szCs w:val="22"/>
        </w:rPr>
        <w:t xml:space="preserve"> </w:t>
      </w:r>
      <w:r w:rsidRPr="00880879">
        <w:rPr>
          <w:rFonts w:ascii="Rockwell" w:hAnsi="Rockwell"/>
          <w:sz w:val="22"/>
          <w:szCs w:val="22"/>
        </w:rPr>
        <w:tab/>
      </w:r>
    </w:p>
    <w:p w14:paraId="761E93AF" w14:textId="77777777" w:rsidR="009D029E" w:rsidRPr="003D6245" w:rsidRDefault="009D029E" w:rsidP="009D029E">
      <w:pPr>
        <w:tabs>
          <w:tab w:val="right" w:pos="9065"/>
        </w:tabs>
        <w:rPr>
          <w:rFonts w:ascii="Rockwell" w:hAnsi="Rockwell"/>
          <w:sz w:val="16"/>
          <w:szCs w:val="16"/>
        </w:rPr>
      </w:pPr>
    </w:p>
    <w:p w14:paraId="0E148D86" w14:textId="77777777" w:rsidR="009D029E" w:rsidRPr="00880879" w:rsidRDefault="009D029E" w:rsidP="009D029E">
      <w:pPr>
        <w:tabs>
          <w:tab w:val="right" w:leader="dot" w:pos="9065"/>
        </w:tabs>
        <w:rPr>
          <w:rFonts w:ascii="Rockwell" w:hAnsi="Rockwell"/>
          <w:b/>
          <w:sz w:val="22"/>
          <w:szCs w:val="22"/>
        </w:rPr>
      </w:pPr>
      <w:r w:rsidRPr="00880879">
        <w:rPr>
          <w:rFonts w:ascii="Rockwell" w:hAnsi="Rockwell"/>
          <w:b/>
          <w:sz w:val="22"/>
          <w:szCs w:val="22"/>
        </w:rPr>
        <w:t>Name of presenter(s):</w:t>
      </w:r>
      <w:r w:rsidRPr="00880879">
        <w:rPr>
          <w:rFonts w:ascii="Rockwell" w:hAnsi="Rockwell"/>
          <w:sz w:val="22"/>
          <w:szCs w:val="22"/>
        </w:rPr>
        <w:t xml:space="preserve"> </w:t>
      </w:r>
      <w:r w:rsidRPr="00880879">
        <w:rPr>
          <w:rFonts w:ascii="Rockwell" w:hAnsi="Rockwell"/>
          <w:sz w:val="22"/>
          <w:szCs w:val="22"/>
        </w:rPr>
        <w:tab/>
      </w:r>
    </w:p>
    <w:p w14:paraId="4586055A" w14:textId="77777777" w:rsidR="009D029E" w:rsidRPr="003D6245" w:rsidRDefault="009D029E" w:rsidP="009D029E">
      <w:pPr>
        <w:tabs>
          <w:tab w:val="right" w:pos="9065"/>
        </w:tabs>
        <w:rPr>
          <w:rFonts w:ascii="Rockwell" w:hAnsi="Rockwell"/>
          <w:sz w:val="16"/>
          <w:szCs w:val="16"/>
        </w:rPr>
      </w:pPr>
    </w:p>
    <w:p w14:paraId="418825F6" w14:textId="0BC9EC09" w:rsidR="009D029E" w:rsidRPr="00880879" w:rsidRDefault="00B314CA" w:rsidP="009D029E">
      <w:pPr>
        <w:tabs>
          <w:tab w:val="right" w:leader="dot" w:pos="9065"/>
        </w:tabs>
        <w:rPr>
          <w:rFonts w:ascii="Rockwell" w:hAnsi="Rockwell"/>
          <w:b/>
          <w:sz w:val="22"/>
          <w:szCs w:val="22"/>
        </w:rPr>
      </w:pPr>
      <w:r>
        <w:rPr>
          <w:rFonts w:ascii="Rockwell" w:hAnsi="Rockwell"/>
          <w:b/>
          <w:sz w:val="22"/>
          <w:szCs w:val="22"/>
        </w:rPr>
        <w:t>A</w:t>
      </w:r>
      <w:r w:rsidR="009D029E" w:rsidRPr="00880879">
        <w:rPr>
          <w:rFonts w:ascii="Rockwell" w:hAnsi="Rockwell"/>
          <w:b/>
          <w:sz w:val="22"/>
          <w:szCs w:val="22"/>
        </w:rPr>
        <w:t>ddress:</w:t>
      </w:r>
      <w:r w:rsidR="009D029E" w:rsidRPr="00880879">
        <w:rPr>
          <w:rFonts w:ascii="Rockwell" w:hAnsi="Rockwell"/>
          <w:sz w:val="22"/>
          <w:szCs w:val="22"/>
        </w:rPr>
        <w:t xml:space="preserve"> </w:t>
      </w:r>
      <w:r w:rsidR="009D029E" w:rsidRPr="00880879">
        <w:rPr>
          <w:rFonts w:ascii="Rockwell" w:hAnsi="Rockwell"/>
          <w:sz w:val="22"/>
          <w:szCs w:val="22"/>
        </w:rPr>
        <w:tab/>
      </w:r>
    </w:p>
    <w:p w14:paraId="1F252729" w14:textId="77777777" w:rsidR="009D029E" w:rsidRPr="003D6245" w:rsidRDefault="009D029E" w:rsidP="009D029E">
      <w:pPr>
        <w:tabs>
          <w:tab w:val="right" w:pos="9065"/>
        </w:tabs>
        <w:rPr>
          <w:rFonts w:ascii="Rockwell" w:hAnsi="Rockwell"/>
          <w:sz w:val="16"/>
          <w:szCs w:val="16"/>
        </w:rPr>
      </w:pPr>
    </w:p>
    <w:p w14:paraId="6F5C0CBC" w14:textId="77777777" w:rsidR="009D029E" w:rsidRPr="00880879" w:rsidRDefault="009D029E" w:rsidP="009D029E">
      <w:pPr>
        <w:tabs>
          <w:tab w:val="right" w:leader="dot" w:pos="9065"/>
        </w:tabs>
        <w:rPr>
          <w:rFonts w:ascii="Rockwell" w:hAnsi="Rockwell"/>
          <w:b/>
          <w:sz w:val="22"/>
          <w:szCs w:val="22"/>
        </w:rPr>
      </w:pPr>
      <w:r w:rsidRPr="00880879">
        <w:rPr>
          <w:rFonts w:ascii="Rockwell" w:hAnsi="Rockwell"/>
          <w:b/>
          <w:sz w:val="22"/>
          <w:szCs w:val="22"/>
        </w:rPr>
        <w:t>Phone No.:</w:t>
      </w:r>
      <w:r w:rsidRPr="00880879">
        <w:rPr>
          <w:rFonts w:ascii="Rockwell" w:hAnsi="Rockwell"/>
          <w:sz w:val="22"/>
          <w:szCs w:val="22"/>
        </w:rPr>
        <w:t xml:space="preserve"> </w:t>
      </w:r>
      <w:r w:rsidRPr="00880879">
        <w:rPr>
          <w:rFonts w:ascii="Rockwell" w:hAnsi="Rockwell"/>
          <w:sz w:val="22"/>
          <w:szCs w:val="22"/>
        </w:rPr>
        <w:tab/>
      </w:r>
    </w:p>
    <w:p w14:paraId="39617505" w14:textId="77777777" w:rsidR="009D029E" w:rsidRPr="003D6245" w:rsidRDefault="009D029E" w:rsidP="009D029E">
      <w:pPr>
        <w:tabs>
          <w:tab w:val="right" w:leader="dot" w:pos="9065"/>
        </w:tabs>
        <w:rPr>
          <w:rFonts w:ascii="Rockwell" w:hAnsi="Rockwell"/>
          <w:sz w:val="16"/>
          <w:szCs w:val="16"/>
        </w:rPr>
      </w:pPr>
    </w:p>
    <w:p w14:paraId="6AD309DF" w14:textId="77777777" w:rsidR="009D029E" w:rsidRPr="00880879" w:rsidRDefault="009D029E" w:rsidP="009D029E">
      <w:pPr>
        <w:tabs>
          <w:tab w:val="right" w:leader="dot" w:pos="9065"/>
        </w:tabs>
        <w:rPr>
          <w:rFonts w:ascii="Rockwell" w:hAnsi="Rockwell"/>
          <w:b/>
          <w:sz w:val="22"/>
          <w:szCs w:val="22"/>
        </w:rPr>
      </w:pPr>
      <w:r w:rsidRPr="00880879">
        <w:rPr>
          <w:rFonts w:ascii="Rockwell" w:hAnsi="Rockwell"/>
          <w:b/>
          <w:sz w:val="22"/>
          <w:szCs w:val="22"/>
        </w:rPr>
        <w:t>Email:</w:t>
      </w:r>
      <w:r w:rsidRPr="00880879">
        <w:rPr>
          <w:rFonts w:ascii="Rockwell" w:hAnsi="Rockwell"/>
          <w:sz w:val="22"/>
          <w:szCs w:val="22"/>
        </w:rPr>
        <w:t xml:space="preserve"> </w:t>
      </w:r>
      <w:r w:rsidRPr="00880879">
        <w:rPr>
          <w:rFonts w:ascii="Rockwell" w:hAnsi="Rockwell"/>
          <w:sz w:val="22"/>
          <w:szCs w:val="22"/>
        </w:rPr>
        <w:tab/>
      </w:r>
    </w:p>
    <w:p w14:paraId="3D2E8DAC" w14:textId="77777777" w:rsidR="009D029E" w:rsidRPr="003D6245" w:rsidRDefault="009D029E" w:rsidP="009D029E">
      <w:pPr>
        <w:tabs>
          <w:tab w:val="right" w:pos="9065"/>
        </w:tabs>
        <w:rPr>
          <w:rFonts w:ascii="Rockwell" w:hAnsi="Rockwell"/>
          <w:sz w:val="16"/>
          <w:szCs w:val="16"/>
        </w:rPr>
      </w:pPr>
    </w:p>
    <w:p w14:paraId="5791E093" w14:textId="77777777" w:rsidR="00F332EF" w:rsidRPr="003D6245" w:rsidRDefault="00F332EF" w:rsidP="009D029E">
      <w:pPr>
        <w:tabs>
          <w:tab w:val="right" w:pos="9065"/>
        </w:tabs>
        <w:rPr>
          <w:rFonts w:ascii="Rockwell" w:hAnsi="Rockwell"/>
          <w:sz w:val="16"/>
          <w:szCs w:val="16"/>
        </w:rPr>
      </w:pPr>
    </w:p>
    <w:p w14:paraId="3DFDDB6C" w14:textId="23D753CB" w:rsidR="009D029E" w:rsidRDefault="00F332EF" w:rsidP="00F332EF">
      <w:pPr>
        <w:tabs>
          <w:tab w:val="right" w:pos="9065"/>
        </w:tabs>
        <w:spacing w:after="60"/>
        <w:rPr>
          <w:rFonts w:ascii="Rockwell" w:hAnsi="Rockwell"/>
          <w:sz w:val="22"/>
          <w:szCs w:val="22"/>
        </w:rPr>
      </w:pPr>
      <w:r>
        <w:rPr>
          <w:rFonts w:ascii="Rockwell" w:hAnsi="Rockwell"/>
          <w:sz w:val="22"/>
          <w:szCs w:val="22"/>
        </w:rPr>
        <w:t>Please select applicable conference theme for your paper</w:t>
      </w:r>
      <w:r w:rsidR="005F7D4D">
        <w:rPr>
          <w:rFonts w:ascii="Rockwell" w:hAnsi="Rockwell"/>
          <w:sz w:val="22"/>
          <w:szCs w:val="22"/>
        </w:rPr>
        <w:t xml:space="preserve"> *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9356"/>
      </w:tblGrid>
      <w:tr w:rsidR="00F332EF" w:rsidRPr="00F46E18" w14:paraId="27BFC746" w14:textId="77777777" w:rsidTr="00C11547">
        <w:tc>
          <w:tcPr>
            <w:tcW w:w="454" w:type="dxa"/>
          </w:tcPr>
          <w:p w14:paraId="1EA823C9" w14:textId="77777777" w:rsidR="00F332EF" w:rsidRPr="00F46E18" w:rsidRDefault="00F332EF" w:rsidP="00F332EF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</w:p>
        </w:tc>
        <w:tc>
          <w:tcPr>
            <w:tcW w:w="9356" w:type="dxa"/>
          </w:tcPr>
          <w:p w14:paraId="33719722" w14:textId="3F40A03F" w:rsidR="00F332EF" w:rsidRPr="00F46E18" w:rsidRDefault="00F332EF" w:rsidP="00F332EF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  <w:r w:rsidRPr="00F46E18">
              <w:rPr>
                <w:rFonts w:ascii="Rockwell" w:hAnsi="Rockwell"/>
                <w:b/>
                <w:sz w:val="22"/>
                <w:szCs w:val="22"/>
              </w:rPr>
              <w:t>Social fabric</w:t>
            </w:r>
            <w:r w:rsidR="00F46E18" w:rsidRPr="00F46E18">
              <w:rPr>
                <w:rFonts w:ascii="Rockwell" w:hAnsi="Rockwell"/>
                <w:b/>
                <w:sz w:val="22"/>
                <w:szCs w:val="22"/>
              </w:rPr>
              <w:t>:</w:t>
            </w:r>
            <w:r w:rsidR="00F46E18" w:rsidRPr="00F46E18">
              <w:rPr>
                <w:rFonts w:ascii="Rockwell" w:hAnsi="Rockwell"/>
                <w:sz w:val="22"/>
                <w:szCs w:val="22"/>
              </w:rPr>
              <w:t xml:space="preserve"> </w:t>
            </w:r>
            <w:r w:rsidR="00F46E18" w:rsidRPr="00F46E18">
              <w:rPr>
                <w:rFonts w:ascii="Rockwell" w:hAnsi="Rockwell" w:cs="Arial"/>
                <w:sz w:val="22"/>
                <w:szCs w:val="22"/>
              </w:rPr>
              <w:t>Sustaining memory; Intangible values; Engaging communities</w:t>
            </w:r>
          </w:p>
        </w:tc>
      </w:tr>
      <w:tr w:rsidR="00F332EF" w:rsidRPr="00F46E18" w14:paraId="5C10C58A" w14:textId="77777777" w:rsidTr="00C11547">
        <w:tc>
          <w:tcPr>
            <w:tcW w:w="454" w:type="dxa"/>
          </w:tcPr>
          <w:p w14:paraId="034C8CB2" w14:textId="77777777" w:rsidR="00F332EF" w:rsidRPr="00F46E18" w:rsidRDefault="00F332EF" w:rsidP="00F332EF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</w:p>
        </w:tc>
        <w:tc>
          <w:tcPr>
            <w:tcW w:w="9356" w:type="dxa"/>
          </w:tcPr>
          <w:p w14:paraId="2ABE27FC" w14:textId="1A737F36" w:rsidR="00F332EF" w:rsidRPr="00F46E18" w:rsidRDefault="00F332EF" w:rsidP="00F332EF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  <w:r w:rsidRPr="00F46E18">
              <w:rPr>
                <w:rFonts w:ascii="Rockwell" w:hAnsi="Rockwell"/>
                <w:b/>
                <w:sz w:val="22"/>
                <w:szCs w:val="22"/>
              </w:rPr>
              <w:t>Fabric and place</w:t>
            </w:r>
            <w:r w:rsidR="00F46E18" w:rsidRPr="00F46E18">
              <w:rPr>
                <w:rFonts w:ascii="Rockwell" w:hAnsi="Rockwell"/>
                <w:b/>
                <w:sz w:val="22"/>
                <w:szCs w:val="22"/>
              </w:rPr>
              <w:t>:</w:t>
            </w:r>
            <w:r w:rsidR="00F46E18" w:rsidRPr="00F46E18">
              <w:rPr>
                <w:rFonts w:ascii="Rockwell" w:hAnsi="Rockwell"/>
                <w:sz w:val="22"/>
                <w:szCs w:val="22"/>
              </w:rPr>
              <w:t xml:space="preserve"> </w:t>
            </w:r>
            <w:r w:rsidR="00F46E18" w:rsidRPr="00F46E18">
              <w:rPr>
                <w:rFonts w:ascii="Rockwell" w:hAnsi="Rockwell" w:cs="Arial"/>
                <w:sz w:val="22"/>
                <w:szCs w:val="22"/>
              </w:rPr>
              <w:t>Understanding significance embedded in places, landscapes and sites</w:t>
            </w:r>
          </w:p>
        </w:tc>
      </w:tr>
      <w:tr w:rsidR="00F332EF" w:rsidRPr="00F46E18" w14:paraId="4DC49243" w14:textId="77777777" w:rsidTr="00C11547">
        <w:tc>
          <w:tcPr>
            <w:tcW w:w="454" w:type="dxa"/>
          </w:tcPr>
          <w:p w14:paraId="0A772B8F" w14:textId="77777777" w:rsidR="00F332EF" w:rsidRPr="00F46E18" w:rsidRDefault="00F332EF" w:rsidP="00F332EF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</w:p>
        </w:tc>
        <w:tc>
          <w:tcPr>
            <w:tcW w:w="9356" w:type="dxa"/>
          </w:tcPr>
          <w:p w14:paraId="18CEBA0F" w14:textId="6AD490E0" w:rsidR="00F332EF" w:rsidRPr="00F46E18" w:rsidRDefault="00F332EF" w:rsidP="00F332EF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  <w:r w:rsidRPr="00F46E18">
              <w:rPr>
                <w:rFonts w:ascii="Rockwell" w:hAnsi="Rockwell"/>
                <w:b/>
                <w:sz w:val="22"/>
                <w:szCs w:val="22"/>
              </w:rPr>
              <w:t>Conserving fabric</w:t>
            </w:r>
            <w:r w:rsidR="00F46E18" w:rsidRPr="00F46E18">
              <w:rPr>
                <w:rFonts w:ascii="Rockwell" w:hAnsi="Rockwell"/>
                <w:b/>
                <w:sz w:val="22"/>
                <w:szCs w:val="22"/>
              </w:rPr>
              <w:t>:</w:t>
            </w:r>
            <w:r w:rsidR="00F46E18" w:rsidRPr="00F46E18">
              <w:rPr>
                <w:rFonts w:ascii="Rockwell" w:hAnsi="Rockwell"/>
                <w:sz w:val="22"/>
                <w:szCs w:val="22"/>
              </w:rPr>
              <w:t xml:space="preserve"> </w:t>
            </w:r>
            <w:r w:rsidR="00F46E18" w:rsidRPr="00F46E18">
              <w:rPr>
                <w:rFonts w:ascii="Rockwell" w:hAnsi="Rockwell" w:cs="Arial"/>
                <w:sz w:val="22"/>
                <w:szCs w:val="22"/>
              </w:rPr>
              <w:t>Developing skills; Advancing technologies; Sustaining practice</w:t>
            </w:r>
          </w:p>
        </w:tc>
      </w:tr>
    </w:tbl>
    <w:p w14:paraId="3D2722DA" w14:textId="33BCDF72" w:rsidR="00F332EF" w:rsidRPr="00470DF3" w:rsidRDefault="005F7D4D" w:rsidP="009D029E">
      <w:pPr>
        <w:tabs>
          <w:tab w:val="right" w:pos="9065"/>
        </w:tabs>
        <w:rPr>
          <w:rFonts w:ascii="Rockwell" w:hAnsi="Rockwell"/>
          <w:sz w:val="16"/>
          <w:szCs w:val="16"/>
        </w:rPr>
      </w:pPr>
      <w:r w:rsidRPr="00470DF3">
        <w:rPr>
          <w:rFonts w:ascii="Rockwell" w:hAnsi="Rockwell"/>
          <w:sz w:val="16"/>
          <w:szCs w:val="16"/>
        </w:rPr>
        <w:t xml:space="preserve">* We reserve the right to </w:t>
      </w:r>
      <w:r w:rsidR="00706F97" w:rsidRPr="00470DF3">
        <w:rPr>
          <w:rFonts w:ascii="Rockwell" w:hAnsi="Rockwell"/>
          <w:sz w:val="16"/>
          <w:szCs w:val="16"/>
        </w:rPr>
        <w:t>amend</w:t>
      </w:r>
      <w:r w:rsidRPr="00470DF3">
        <w:rPr>
          <w:rFonts w:ascii="Rockwell" w:hAnsi="Rockwell"/>
          <w:sz w:val="16"/>
          <w:szCs w:val="16"/>
        </w:rPr>
        <w:t xml:space="preserve"> conference t</w:t>
      </w:r>
      <w:r w:rsidR="000D636A" w:rsidRPr="00470DF3">
        <w:rPr>
          <w:rFonts w:ascii="Rockwell" w:hAnsi="Rockwell"/>
          <w:sz w:val="16"/>
          <w:szCs w:val="16"/>
        </w:rPr>
        <w:t>hemes and re-allocate papers in</w:t>
      </w:r>
      <w:r w:rsidRPr="00470DF3">
        <w:rPr>
          <w:rFonts w:ascii="Rockwell" w:hAnsi="Rockwell"/>
          <w:sz w:val="16"/>
          <w:szCs w:val="16"/>
        </w:rPr>
        <w:t>to different themes, if required.</w:t>
      </w:r>
    </w:p>
    <w:p w14:paraId="411DB9E8" w14:textId="77777777" w:rsidR="005F7D4D" w:rsidRPr="003D6245" w:rsidRDefault="005F7D4D" w:rsidP="009D029E">
      <w:pPr>
        <w:tabs>
          <w:tab w:val="right" w:pos="9065"/>
        </w:tabs>
        <w:rPr>
          <w:rFonts w:ascii="Rockwell" w:hAnsi="Rockwell"/>
          <w:sz w:val="16"/>
          <w:szCs w:val="16"/>
        </w:rPr>
      </w:pPr>
    </w:p>
    <w:p w14:paraId="6B6FCE4B" w14:textId="331AF222" w:rsidR="00F332EF" w:rsidRDefault="00F332EF" w:rsidP="00F332EF">
      <w:pPr>
        <w:tabs>
          <w:tab w:val="right" w:pos="9065"/>
        </w:tabs>
        <w:spacing w:after="60"/>
        <w:rPr>
          <w:rFonts w:ascii="Rockwell" w:hAnsi="Rockwell"/>
          <w:sz w:val="22"/>
          <w:szCs w:val="22"/>
        </w:rPr>
      </w:pPr>
      <w:r>
        <w:rPr>
          <w:rFonts w:ascii="Rockwell" w:hAnsi="Rockwell"/>
          <w:sz w:val="22"/>
          <w:szCs w:val="22"/>
        </w:rPr>
        <w:t>Please select presentation type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4"/>
        <w:gridCol w:w="9356"/>
      </w:tblGrid>
      <w:tr w:rsidR="00F332EF" w14:paraId="4B8527BD" w14:textId="77777777" w:rsidTr="00C11547">
        <w:tc>
          <w:tcPr>
            <w:tcW w:w="454" w:type="dxa"/>
          </w:tcPr>
          <w:p w14:paraId="3B4A0AD5" w14:textId="77777777" w:rsidR="00F332EF" w:rsidRDefault="00F332EF" w:rsidP="00F332EF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</w:p>
        </w:tc>
        <w:tc>
          <w:tcPr>
            <w:tcW w:w="9356" w:type="dxa"/>
          </w:tcPr>
          <w:p w14:paraId="228E6353" w14:textId="05D91A47" w:rsidR="00F332EF" w:rsidRDefault="00F332EF" w:rsidP="00F332EF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  <w:r>
              <w:rPr>
                <w:rFonts w:ascii="Rockwell" w:hAnsi="Rockwell"/>
                <w:sz w:val="22"/>
                <w:szCs w:val="22"/>
              </w:rPr>
              <w:t xml:space="preserve">Formal paper </w:t>
            </w:r>
            <w:r w:rsidRPr="00F46E18">
              <w:rPr>
                <w:rFonts w:ascii="Rockwell" w:hAnsi="Rockwell"/>
                <w:sz w:val="20"/>
                <w:szCs w:val="20"/>
              </w:rPr>
              <w:t>(20 minute presentation)</w:t>
            </w:r>
          </w:p>
        </w:tc>
      </w:tr>
      <w:tr w:rsidR="00F332EF" w14:paraId="7649CCFF" w14:textId="77777777" w:rsidTr="00C11547">
        <w:tc>
          <w:tcPr>
            <w:tcW w:w="454" w:type="dxa"/>
          </w:tcPr>
          <w:p w14:paraId="1A490CB7" w14:textId="77777777" w:rsidR="00F332EF" w:rsidRDefault="00F332EF" w:rsidP="00F332EF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</w:p>
        </w:tc>
        <w:tc>
          <w:tcPr>
            <w:tcW w:w="9356" w:type="dxa"/>
          </w:tcPr>
          <w:p w14:paraId="7F7994AE" w14:textId="2BCA6752" w:rsidR="00F332EF" w:rsidRDefault="00F332EF" w:rsidP="00F332EF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  <w:r>
              <w:rPr>
                <w:rFonts w:ascii="Rockwell" w:hAnsi="Rockwell"/>
                <w:sz w:val="22"/>
                <w:szCs w:val="22"/>
              </w:rPr>
              <w:t xml:space="preserve">Snapshot paper </w:t>
            </w:r>
            <w:r w:rsidRPr="00F46E18">
              <w:rPr>
                <w:rFonts w:ascii="Rockwell" w:hAnsi="Rockwell"/>
                <w:sz w:val="20"/>
                <w:szCs w:val="20"/>
              </w:rPr>
              <w:t>(6 minute presentation)</w:t>
            </w:r>
          </w:p>
        </w:tc>
      </w:tr>
    </w:tbl>
    <w:p w14:paraId="084A4129" w14:textId="77777777" w:rsidR="00F332EF" w:rsidRPr="003D6245" w:rsidRDefault="00F332EF" w:rsidP="00F332EF">
      <w:pPr>
        <w:tabs>
          <w:tab w:val="right" w:pos="9065"/>
        </w:tabs>
        <w:rPr>
          <w:rFonts w:ascii="Rockwell" w:hAnsi="Rockwell"/>
          <w:sz w:val="16"/>
          <w:szCs w:val="16"/>
        </w:rPr>
      </w:pPr>
    </w:p>
    <w:p w14:paraId="1735EF05" w14:textId="33B1A543" w:rsidR="00F332EF" w:rsidRPr="00880879" w:rsidRDefault="005F7D4D" w:rsidP="009D029E">
      <w:pPr>
        <w:tabs>
          <w:tab w:val="right" w:pos="9065"/>
        </w:tabs>
        <w:rPr>
          <w:rFonts w:ascii="Rockwell" w:hAnsi="Rockwell"/>
          <w:sz w:val="22"/>
          <w:szCs w:val="22"/>
        </w:rPr>
      </w:pPr>
      <w:r>
        <w:rPr>
          <w:rFonts w:ascii="Rockwell" w:hAnsi="Rockwell"/>
          <w:sz w:val="22"/>
          <w:szCs w:val="22"/>
        </w:rPr>
        <w:t>Please indicate relevant keywords for your paper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47"/>
      </w:tblGrid>
      <w:tr w:rsidR="005F7D4D" w14:paraId="2C570184" w14:textId="77777777" w:rsidTr="005F7D4D">
        <w:tc>
          <w:tcPr>
            <w:tcW w:w="9847" w:type="dxa"/>
          </w:tcPr>
          <w:p w14:paraId="3064F6A6" w14:textId="77777777" w:rsidR="005F7D4D" w:rsidRDefault="005F7D4D" w:rsidP="005F7D4D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</w:p>
        </w:tc>
      </w:tr>
    </w:tbl>
    <w:p w14:paraId="4ED79334" w14:textId="77777777" w:rsidR="00880879" w:rsidRPr="003D6245" w:rsidRDefault="00880879" w:rsidP="009D029E">
      <w:pPr>
        <w:tabs>
          <w:tab w:val="right" w:pos="9065"/>
        </w:tabs>
        <w:rPr>
          <w:rFonts w:ascii="Rockwell" w:hAnsi="Rockwell"/>
          <w:sz w:val="16"/>
          <w:szCs w:val="16"/>
        </w:rPr>
      </w:pPr>
    </w:p>
    <w:p w14:paraId="78524066" w14:textId="7048E9AA" w:rsidR="00D072C1" w:rsidRPr="00880879" w:rsidRDefault="00D072C1" w:rsidP="00D072C1">
      <w:pPr>
        <w:tabs>
          <w:tab w:val="right" w:pos="9065"/>
        </w:tabs>
        <w:rPr>
          <w:rFonts w:ascii="Rockwell" w:hAnsi="Rockwell"/>
          <w:sz w:val="22"/>
          <w:szCs w:val="22"/>
        </w:rPr>
      </w:pPr>
      <w:r>
        <w:rPr>
          <w:rFonts w:ascii="Rockwell" w:hAnsi="Rockwell"/>
          <w:sz w:val="22"/>
          <w:szCs w:val="22"/>
        </w:rPr>
        <w:t xml:space="preserve">Presenter Biography </w:t>
      </w:r>
      <w:r w:rsidRPr="00F46E18">
        <w:rPr>
          <w:rFonts w:ascii="Rockwell" w:hAnsi="Rockwell"/>
          <w:sz w:val="20"/>
          <w:szCs w:val="20"/>
        </w:rPr>
        <w:t>(max</w:t>
      </w:r>
      <w:r w:rsidR="00663776" w:rsidRPr="00F46E18">
        <w:rPr>
          <w:rFonts w:ascii="Rockwell" w:hAnsi="Rockwell"/>
          <w:sz w:val="20"/>
          <w:szCs w:val="20"/>
        </w:rPr>
        <w:t>.</w:t>
      </w:r>
      <w:r w:rsidR="00F46E18" w:rsidRPr="00F46E18">
        <w:rPr>
          <w:rFonts w:ascii="Rockwell" w:hAnsi="Rockwell"/>
          <w:sz w:val="20"/>
          <w:szCs w:val="20"/>
        </w:rPr>
        <w:t xml:space="preserve"> 150 words; below or attached)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47"/>
      </w:tblGrid>
      <w:tr w:rsidR="00D072C1" w14:paraId="156CC451" w14:textId="77777777" w:rsidTr="00663776">
        <w:tc>
          <w:tcPr>
            <w:tcW w:w="9847" w:type="dxa"/>
          </w:tcPr>
          <w:p w14:paraId="51F7ECD9" w14:textId="77777777" w:rsidR="00D072C1" w:rsidRDefault="00D072C1" w:rsidP="00663776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</w:p>
          <w:p w14:paraId="067D7135" w14:textId="77777777" w:rsidR="00F46E18" w:rsidRDefault="00F46E18" w:rsidP="00663776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</w:p>
        </w:tc>
      </w:tr>
    </w:tbl>
    <w:p w14:paraId="1F357E8A" w14:textId="77777777" w:rsidR="00D072C1" w:rsidRDefault="00D072C1" w:rsidP="009D029E">
      <w:pPr>
        <w:tabs>
          <w:tab w:val="right" w:pos="9065"/>
        </w:tabs>
        <w:rPr>
          <w:rFonts w:ascii="Rockwell" w:hAnsi="Rockwell"/>
          <w:sz w:val="22"/>
          <w:szCs w:val="22"/>
        </w:rPr>
      </w:pPr>
    </w:p>
    <w:p w14:paraId="624448E0" w14:textId="303B53B6" w:rsidR="00D072C1" w:rsidRPr="00880879" w:rsidRDefault="00663776" w:rsidP="009D029E">
      <w:pPr>
        <w:tabs>
          <w:tab w:val="right" w:pos="9065"/>
        </w:tabs>
        <w:rPr>
          <w:rFonts w:ascii="Rockwell" w:hAnsi="Rockwell"/>
          <w:sz w:val="22"/>
          <w:szCs w:val="22"/>
        </w:rPr>
      </w:pPr>
      <w:r>
        <w:rPr>
          <w:rFonts w:ascii="Rockwell" w:hAnsi="Rockwell"/>
          <w:sz w:val="22"/>
          <w:szCs w:val="22"/>
        </w:rPr>
        <w:t xml:space="preserve">Presentation Abstract </w:t>
      </w:r>
      <w:r w:rsidRPr="00F46E18">
        <w:rPr>
          <w:rFonts w:ascii="Rockwell" w:hAnsi="Rockwell"/>
          <w:sz w:val="20"/>
          <w:szCs w:val="20"/>
        </w:rPr>
        <w:t>(max.</w:t>
      </w:r>
      <w:r w:rsidR="00F46E18" w:rsidRPr="00F46E18">
        <w:rPr>
          <w:rFonts w:ascii="Rockwell" w:hAnsi="Rockwell"/>
          <w:sz w:val="20"/>
          <w:szCs w:val="20"/>
        </w:rPr>
        <w:t xml:space="preserve"> 300</w:t>
      </w:r>
      <w:r w:rsidR="005517AD" w:rsidRPr="00F46E18">
        <w:rPr>
          <w:rFonts w:ascii="Rockwell" w:hAnsi="Rockwell"/>
          <w:sz w:val="20"/>
          <w:szCs w:val="20"/>
        </w:rPr>
        <w:t xml:space="preserve"> words</w:t>
      </w:r>
      <w:r w:rsidR="00F46E18" w:rsidRPr="00F46E18">
        <w:rPr>
          <w:rFonts w:ascii="Rockwell" w:hAnsi="Rockwell"/>
          <w:sz w:val="20"/>
          <w:szCs w:val="20"/>
        </w:rPr>
        <w:t>; below or attached</w:t>
      </w:r>
      <w:r w:rsidR="005517AD" w:rsidRPr="00F46E18">
        <w:rPr>
          <w:rFonts w:ascii="Rockwell" w:hAnsi="Rockwell"/>
          <w:sz w:val="20"/>
          <w:szCs w:val="20"/>
        </w:rPr>
        <w:t>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47"/>
      </w:tblGrid>
      <w:tr w:rsidR="00663776" w14:paraId="624C46CC" w14:textId="77777777" w:rsidTr="00663776">
        <w:tc>
          <w:tcPr>
            <w:tcW w:w="9847" w:type="dxa"/>
          </w:tcPr>
          <w:p w14:paraId="2F460FE2" w14:textId="77777777" w:rsidR="00663776" w:rsidRDefault="00663776" w:rsidP="00663776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</w:p>
          <w:p w14:paraId="14A03CE1" w14:textId="77777777" w:rsidR="00F46E18" w:rsidRDefault="00F46E18" w:rsidP="00663776">
            <w:pPr>
              <w:tabs>
                <w:tab w:val="right" w:pos="9065"/>
              </w:tabs>
              <w:spacing w:before="20" w:after="20"/>
              <w:rPr>
                <w:rFonts w:ascii="Rockwell" w:hAnsi="Rockwell"/>
                <w:sz w:val="22"/>
                <w:szCs w:val="22"/>
              </w:rPr>
            </w:pPr>
          </w:p>
        </w:tc>
      </w:tr>
    </w:tbl>
    <w:p w14:paraId="3DAD17E6" w14:textId="77777777" w:rsidR="009D029E" w:rsidRDefault="009D029E">
      <w:pPr>
        <w:rPr>
          <w:rFonts w:ascii="Rockwell" w:hAnsi="Rockwell"/>
          <w:sz w:val="22"/>
          <w:szCs w:val="22"/>
        </w:rPr>
      </w:pPr>
    </w:p>
    <w:p w14:paraId="71A8DBA8" w14:textId="1A01456A" w:rsidR="005517AD" w:rsidRPr="00260055" w:rsidRDefault="005517AD">
      <w:pPr>
        <w:rPr>
          <w:rFonts w:ascii="Rockwell" w:hAnsi="Rockwell" w:cs="Arial"/>
          <w:sz w:val="20"/>
          <w:szCs w:val="20"/>
        </w:rPr>
      </w:pPr>
      <w:r w:rsidRPr="00260055">
        <w:rPr>
          <w:rFonts w:ascii="Rockwell" w:hAnsi="Rockwell" w:cs="Arial"/>
          <w:sz w:val="20"/>
          <w:szCs w:val="20"/>
        </w:rPr>
        <w:t xml:space="preserve">Please submit your abstract proposal to Deborah Lindsay at </w:t>
      </w:r>
      <w:hyperlink r:id="rId7" w:history="1">
        <w:r w:rsidRPr="00260055">
          <w:rPr>
            <w:rStyle w:val="Hyperlink"/>
            <w:rFonts w:ascii="Rockwell" w:hAnsi="Rockwell" w:cs="Arial"/>
            <w:sz w:val="20"/>
            <w:szCs w:val="20"/>
          </w:rPr>
          <w:t>fabric2015conference@gmail.com</w:t>
        </w:r>
      </w:hyperlink>
      <w:r w:rsidRPr="00260055">
        <w:rPr>
          <w:rFonts w:ascii="Rockwell" w:hAnsi="Rockwell" w:cs="Arial"/>
          <w:sz w:val="20"/>
          <w:szCs w:val="20"/>
        </w:rPr>
        <w:t xml:space="preserve"> by Friday 27 March 2015. </w:t>
      </w:r>
      <w:r w:rsidR="007B3024" w:rsidRPr="00260055">
        <w:rPr>
          <w:rFonts w:ascii="Rockwell" w:hAnsi="Rockwell" w:cs="Arial"/>
          <w:sz w:val="20"/>
          <w:szCs w:val="20"/>
        </w:rPr>
        <w:t>Notification of successful s</w:t>
      </w:r>
      <w:r w:rsidRPr="00260055">
        <w:rPr>
          <w:rFonts w:ascii="Rockwell" w:hAnsi="Rockwell" w:cs="Arial"/>
          <w:sz w:val="20"/>
          <w:szCs w:val="20"/>
        </w:rPr>
        <w:t>ubmission will be announced by Friday 24 April 2015.</w:t>
      </w:r>
    </w:p>
    <w:sectPr w:rsidR="005517AD" w:rsidRPr="00260055" w:rsidSect="0077264B">
      <w:headerReference w:type="default" r:id="rId8"/>
      <w:pgSz w:w="11900" w:h="16840"/>
      <w:pgMar w:top="567" w:right="851" w:bottom="794" w:left="1418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70AAE13" w14:textId="77777777" w:rsidR="00F46E18" w:rsidRDefault="00F46E18" w:rsidP="00663776">
      <w:r>
        <w:separator/>
      </w:r>
    </w:p>
  </w:endnote>
  <w:endnote w:type="continuationSeparator" w:id="0">
    <w:p w14:paraId="51B2D902" w14:textId="77777777" w:rsidR="00F46E18" w:rsidRDefault="00F46E18" w:rsidP="006637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Rockwell">
    <w:panose1 w:val="02060603020205020403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6903CBF" w14:textId="77777777" w:rsidR="00F46E18" w:rsidRDefault="00F46E18" w:rsidP="00663776">
      <w:r>
        <w:separator/>
      </w:r>
    </w:p>
  </w:footnote>
  <w:footnote w:type="continuationSeparator" w:id="0">
    <w:p w14:paraId="79AF76AB" w14:textId="77777777" w:rsidR="00F46E18" w:rsidRDefault="00F46E18" w:rsidP="00663776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7F51837" w14:textId="4765B599" w:rsidR="00F46E18" w:rsidRDefault="00F46E18" w:rsidP="00AF64B6">
    <w:pPr>
      <w:pStyle w:val="Header"/>
      <w:jc w:val="center"/>
    </w:pPr>
    <w:r w:rsidRPr="009D029E">
      <w:rPr>
        <w:rFonts w:ascii="Rockwell" w:hAnsi="Rockwell"/>
        <w:noProof/>
        <w:lang w:val="en-US"/>
      </w:rPr>
      <w:drawing>
        <wp:inline distT="0" distB="0" distL="0" distR="0" wp14:anchorId="23F47ED5" wp14:editId="088B2C0E">
          <wp:extent cx="5489363" cy="2267623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COMOS fabric logo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80" b="2567"/>
                  <a:stretch/>
                </pic:blipFill>
                <pic:spPr bwMode="auto">
                  <a:xfrm>
                    <a:off x="0" y="0"/>
                    <a:ext cx="5489363" cy="226762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displayBackgroundShape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029E"/>
    <w:rsid w:val="0006061F"/>
    <w:rsid w:val="000D636A"/>
    <w:rsid w:val="00247446"/>
    <w:rsid w:val="00260055"/>
    <w:rsid w:val="00370A46"/>
    <w:rsid w:val="003C0E72"/>
    <w:rsid w:val="003D6245"/>
    <w:rsid w:val="00470DF3"/>
    <w:rsid w:val="005517AD"/>
    <w:rsid w:val="005C43DF"/>
    <w:rsid w:val="005F7D4D"/>
    <w:rsid w:val="00663776"/>
    <w:rsid w:val="00706F97"/>
    <w:rsid w:val="0077264B"/>
    <w:rsid w:val="007B3024"/>
    <w:rsid w:val="00880879"/>
    <w:rsid w:val="009343E5"/>
    <w:rsid w:val="009D029E"/>
    <w:rsid w:val="009E1C81"/>
    <w:rsid w:val="00A1598A"/>
    <w:rsid w:val="00AF64B6"/>
    <w:rsid w:val="00B314CA"/>
    <w:rsid w:val="00C11547"/>
    <w:rsid w:val="00D072C1"/>
    <w:rsid w:val="00F11B7A"/>
    <w:rsid w:val="00F332EF"/>
    <w:rsid w:val="00F46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700A880F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32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377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77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377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776"/>
    <w:rPr>
      <w:lang w:val="en-GB"/>
    </w:rPr>
  </w:style>
  <w:style w:type="character" w:styleId="Hyperlink">
    <w:name w:val="Hyperlink"/>
    <w:basedOn w:val="DefaultParagraphFont"/>
    <w:uiPriority w:val="99"/>
    <w:unhideWhenUsed/>
    <w:rsid w:val="005517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98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98A"/>
    <w:rPr>
      <w:rFonts w:ascii="Lucida Grande" w:hAnsi="Lucida Grande" w:cs="Lucida Grande"/>
      <w:sz w:val="18"/>
      <w:szCs w:val="18"/>
      <w:lang w:val="en-GB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332E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663776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63776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663776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63776"/>
    <w:rPr>
      <w:lang w:val="en-GB"/>
    </w:rPr>
  </w:style>
  <w:style w:type="character" w:styleId="Hyperlink">
    <w:name w:val="Hyperlink"/>
    <w:basedOn w:val="DefaultParagraphFont"/>
    <w:uiPriority w:val="99"/>
    <w:unhideWhenUsed/>
    <w:rsid w:val="005517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1598A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598A"/>
    <w:rPr>
      <w:rFonts w:ascii="Lucida Grande" w:hAnsi="Lucida Grande" w:cs="Lucida Grande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yperlink" Target="mailto:fabric2015conference@gmail.com" TargetMode="Externa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159</Words>
  <Characters>910</Characters>
  <Application>Microsoft Macintosh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Lindsay</dc:creator>
  <cp:keywords/>
  <dc:description/>
  <cp:lastModifiedBy>Deborah Lindsay</cp:lastModifiedBy>
  <cp:revision>4</cp:revision>
  <cp:lastPrinted>2014-12-15T05:21:00Z</cp:lastPrinted>
  <dcterms:created xsi:type="dcterms:W3CDTF">2014-12-15T05:21:00Z</dcterms:created>
  <dcterms:modified xsi:type="dcterms:W3CDTF">2014-12-15T11:48:00Z</dcterms:modified>
</cp:coreProperties>
</file>