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F6841F" w14:textId="236A3037" w:rsidR="006A7853" w:rsidRDefault="006A7853" w:rsidP="006A7853">
      <w:pPr>
        <w:jc w:val="center"/>
        <w:rPr>
          <w:b/>
          <w:bCs/>
        </w:rPr>
      </w:pPr>
      <w:r w:rsidRPr="006A7853">
        <w:rPr>
          <w:b/>
          <w:bCs/>
        </w:rPr>
        <w:t>CHINA Inc Seminar Series 2021/2022</w:t>
      </w:r>
    </w:p>
    <w:p w14:paraId="3BC8752A" w14:textId="1443952B" w:rsidR="006A7853" w:rsidRDefault="006A7853" w:rsidP="006A7853">
      <w:pPr>
        <w:jc w:val="center"/>
        <w:rPr>
          <w:b/>
          <w:bCs/>
        </w:rPr>
      </w:pPr>
    </w:p>
    <w:p w14:paraId="4AD6693B" w14:textId="163094D2" w:rsidR="000C2844" w:rsidRPr="00485725" w:rsidRDefault="00485725" w:rsidP="00485725">
      <w:pPr>
        <w:jc w:val="center"/>
        <w:rPr>
          <w:b/>
          <w:bCs/>
          <w:sz w:val="28"/>
          <w:szCs w:val="28"/>
        </w:rPr>
      </w:pPr>
      <w:r w:rsidRPr="00485725">
        <w:rPr>
          <w:b/>
          <w:bCs/>
          <w:sz w:val="28"/>
          <w:szCs w:val="28"/>
        </w:rPr>
        <w:t>Call for Expressions of Interest to Present</w:t>
      </w:r>
    </w:p>
    <w:p w14:paraId="327CC97D" w14:textId="77777777" w:rsidR="00485725" w:rsidRDefault="00485725" w:rsidP="006A7853"/>
    <w:p w14:paraId="7FBE3BFA" w14:textId="07299BA4" w:rsidR="006A7853" w:rsidRDefault="00485725" w:rsidP="006A7853">
      <w:r>
        <w:t>CHINA Inc extend</w:t>
      </w:r>
      <w:r w:rsidR="00071460">
        <w:t xml:space="preserve">s an invitation to participate in Theme 1 of its inaugural Seminar Series. </w:t>
      </w:r>
    </w:p>
    <w:p w14:paraId="796238B3" w14:textId="48263605" w:rsidR="00A2242B" w:rsidRDefault="00A2242B" w:rsidP="006A7853"/>
    <w:p w14:paraId="7CF3358E" w14:textId="75E892D2" w:rsidR="00A2242B" w:rsidRPr="006A7853" w:rsidRDefault="00A2242B" w:rsidP="006A7853">
      <w:r w:rsidRPr="00B10A13">
        <w:rPr>
          <w:b/>
          <w:bCs/>
        </w:rPr>
        <w:t>Theme 1</w:t>
      </w:r>
      <w:r>
        <w:t xml:space="preserve">: </w:t>
      </w:r>
      <w:r w:rsidRPr="00A2242B">
        <w:rPr>
          <w:i/>
          <w:iCs/>
        </w:rPr>
        <w:t>Chinese in Northern Australia</w:t>
      </w:r>
      <w:r w:rsidR="008968FE">
        <w:rPr>
          <w:rStyle w:val="FootnoteReference"/>
          <w:i/>
          <w:iCs/>
        </w:rPr>
        <w:footnoteReference w:id="1"/>
      </w:r>
      <w:r w:rsidRPr="00A2242B">
        <w:rPr>
          <w:i/>
          <w:iCs/>
        </w:rPr>
        <w:t xml:space="preserve"> during World War 2</w:t>
      </w:r>
      <w:r w:rsidR="00A26CB2">
        <w:rPr>
          <w:i/>
          <w:iCs/>
        </w:rPr>
        <w:t>, the</w:t>
      </w:r>
    </w:p>
    <w:p w14:paraId="52AEDB19" w14:textId="0741A54D" w:rsidR="008467DD" w:rsidRDefault="00A26CB2">
      <w:r>
        <w:t>s</w:t>
      </w:r>
      <w:r w:rsidR="00A2242B">
        <w:t xml:space="preserve">uggested </w:t>
      </w:r>
      <w:r>
        <w:t>t</w:t>
      </w:r>
      <w:r w:rsidR="00A2242B">
        <w:t>opics</w:t>
      </w:r>
      <w:r>
        <w:t xml:space="preserve"> being</w:t>
      </w:r>
      <w:r w:rsidR="00A2242B">
        <w:t>:</w:t>
      </w:r>
    </w:p>
    <w:p w14:paraId="6C7AA86F" w14:textId="77777777" w:rsidR="00A2242B" w:rsidRPr="00067BCA" w:rsidRDefault="00A2242B" w:rsidP="00A2242B">
      <w:pPr>
        <w:pStyle w:val="ListParagraph"/>
        <w:numPr>
          <w:ilvl w:val="0"/>
          <w:numId w:val="1"/>
        </w:numPr>
        <w:rPr>
          <w:rFonts w:ascii="Arial Narrow" w:hAnsi="Arial Narrow"/>
          <w:i/>
          <w:iCs/>
        </w:rPr>
      </w:pPr>
      <w:r w:rsidRPr="00067BCA">
        <w:rPr>
          <w:rFonts w:ascii="Arial Narrow" w:hAnsi="Arial Narrow"/>
          <w:i/>
          <w:iCs/>
        </w:rPr>
        <w:t>Effect of war on Chinese living in Northern Australia</w:t>
      </w:r>
    </w:p>
    <w:p w14:paraId="389CAD13" w14:textId="77777777" w:rsidR="00A2242B" w:rsidRPr="00067BCA" w:rsidRDefault="00A2242B" w:rsidP="00A2242B">
      <w:pPr>
        <w:pStyle w:val="ListParagraph"/>
        <w:numPr>
          <w:ilvl w:val="0"/>
          <w:numId w:val="1"/>
        </w:numPr>
        <w:rPr>
          <w:rFonts w:ascii="Arial Narrow" w:hAnsi="Arial Narrow"/>
          <w:i/>
          <w:iCs/>
        </w:rPr>
      </w:pPr>
      <w:r w:rsidRPr="00067BCA">
        <w:rPr>
          <w:rFonts w:ascii="Arial Narrow" w:hAnsi="Arial Narrow"/>
          <w:i/>
          <w:iCs/>
        </w:rPr>
        <w:t>Chinese evacuees from Oceania in Northern Australia</w:t>
      </w:r>
    </w:p>
    <w:p w14:paraId="6DA88A64" w14:textId="77777777" w:rsidR="00A2242B" w:rsidRPr="00067BCA" w:rsidRDefault="00A2242B" w:rsidP="00A2242B">
      <w:pPr>
        <w:pStyle w:val="ListParagraph"/>
        <w:numPr>
          <w:ilvl w:val="0"/>
          <w:numId w:val="1"/>
        </w:numPr>
        <w:rPr>
          <w:rFonts w:ascii="Arial Narrow" w:hAnsi="Arial Narrow"/>
          <w:i/>
          <w:iCs/>
        </w:rPr>
      </w:pPr>
      <w:r w:rsidRPr="00067BCA">
        <w:rPr>
          <w:rFonts w:ascii="Arial Narrow" w:hAnsi="Arial Narrow"/>
          <w:i/>
          <w:iCs/>
        </w:rPr>
        <w:t>Chinese Labour Companies in Northern Australia (including 7</w:t>
      </w:r>
      <w:r w:rsidRPr="00067BCA">
        <w:rPr>
          <w:rFonts w:ascii="Arial Narrow" w:hAnsi="Arial Narrow"/>
          <w:i/>
          <w:iCs/>
          <w:vertAlign w:val="superscript"/>
        </w:rPr>
        <w:t>th</w:t>
      </w:r>
      <w:r w:rsidRPr="00067BCA">
        <w:rPr>
          <w:rFonts w:ascii="Arial Narrow" w:hAnsi="Arial Narrow"/>
          <w:i/>
          <w:iCs/>
        </w:rPr>
        <w:t xml:space="preserve"> Employment Company) </w:t>
      </w:r>
    </w:p>
    <w:p w14:paraId="75D20C05" w14:textId="77777777" w:rsidR="00A2242B" w:rsidRPr="00067BCA" w:rsidRDefault="00A2242B" w:rsidP="00A2242B">
      <w:pPr>
        <w:pStyle w:val="ListParagraph"/>
        <w:numPr>
          <w:ilvl w:val="0"/>
          <w:numId w:val="1"/>
        </w:numPr>
        <w:rPr>
          <w:rFonts w:ascii="Arial Narrow" w:hAnsi="Arial Narrow"/>
          <w:i/>
          <w:iCs/>
        </w:rPr>
      </w:pPr>
      <w:r w:rsidRPr="00067BCA">
        <w:rPr>
          <w:rFonts w:ascii="Arial Narrow" w:hAnsi="Arial Narrow"/>
          <w:i/>
          <w:iCs/>
        </w:rPr>
        <w:t xml:space="preserve">Chinese in the United States Army in </w:t>
      </w:r>
      <w:r w:rsidRPr="00067BCA">
        <w:rPr>
          <w:rFonts w:ascii="Arial Narrow" w:hAnsi="Arial Narrow"/>
          <w:i/>
        </w:rPr>
        <w:t>Northern Australia</w:t>
      </w:r>
    </w:p>
    <w:p w14:paraId="16241906" w14:textId="77777777" w:rsidR="00A2242B" w:rsidRPr="00067BCA" w:rsidRDefault="00A2242B" w:rsidP="00A2242B">
      <w:pPr>
        <w:pStyle w:val="ListParagraph"/>
        <w:numPr>
          <w:ilvl w:val="0"/>
          <w:numId w:val="1"/>
        </w:numPr>
        <w:rPr>
          <w:rFonts w:ascii="Arial Narrow" w:hAnsi="Arial Narrow"/>
          <w:i/>
          <w:iCs/>
        </w:rPr>
      </w:pPr>
      <w:r w:rsidRPr="00067BCA">
        <w:rPr>
          <w:rFonts w:ascii="Arial Narrow" w:hAnsi="Arial Narrow"/>
          <w:i/>
          <w:iCs/>
        </w:rPr>
        <w:t>Chinese Australians involvement in the Civil Construction Corps (CCC)</w:t>
      </w:r>
    </w:p>
    <w:p w14:paraId="01E0C2BE" w14:textId="77777777" w:rsidR="00A2242B" w:rsidRPr="00067BCA" w:rsidRDefault="00A2242B" w:rsidP="00A2242B">
      <w:pPr>
        <w:pStyle w:val="ListParagraph"/>
        <w:numPr>
          <w:ilvl w:val="0"/>
          <w:numId w:val="1"/>
        </w:numPr>
        <w:rPr>
          <w:rFonts w:ascii="Arial Narrow" w:hAnsi="Arial Narrow"/>
          <w:i/>
          <w:iCs/>
        </w:rPr>
      </w:pPr>
      <w:r w:rsidRPr="00067BCA">
        <w:rPr>
          <w:rFonts w:ascii="Arial Narrow" w:hAnsi="Arial Narrow"/>
          <w:i/>
          <w:iCs/>
        </w:rPr>
        <w:t xml:space="preserve">Northern Australian military service by Chinese Australians </w:t>
      </w:r>
    </w:p>
    <w:p w14:paraId="269B920C" w14:textId="7C6F2035" w:rsidR="00A2242B" w:rsidRDefault="00A2242B" w:rsidP="00A2242B">
      <w:pPr>
        <w:pStyle w:val="ListParagraph"/>
        <w:numPr>
          <w:ilvl w:val="0"/>
          <w:numId w:val="1"/>
        </w:numPr>
        <w:rPr>
          <w:rFonts w:ascii="Arial Narrow" w:hAnsi="Arial Narrow"/>
          <w:i/>
          <w:iCs/>
        </w:rPr>
      </w:pPr>
      <w:r w:rsidRPr="00067BCA">
        <w:rPr>
          <w:rFonts w:ascii="Arial Narrow" w:hAnsi="Arial Narrow"/>
          <w:i/>
          <w:iCs/>
        </w:rPr>
        <w:t>Wartime legislation and its impact on Chinese in Northern Australia</w:t>
      </w:r>
    </w:p>
    <w:p w14:paraId="4E339C05" w14:textId="16251EA3" w:rsidR="00A26CB2" w:rsidRPr="00067BCA" w:rsidRDefault="00A26CB2" w:rsidP="00A2242B">
      <w:pPr>
        <w:pStyle w:val="ListParagraph"/>
        <w:numPr>
          <w:ilvl w:val="0"/>
          <w:numId w:val="1"/>
        </w:numPr>
        <w:rPr>
          <w:rFonts w:ascii="Arial Narrow" w:hAnsi="Arial Narrow"/>
          <w:i/>
          <w:iCs/>
        </w:rPr>
      </w:pPr>
      <w:r>
        <w:rPr>
          <w:rFonts w:ascii="Arial Narrow" w:hAnsi="Arial Narrow"/>
          <w:i/>
          <w:iCs/>
        </w:rPr>
        <w:t>Another topic relevant to the theme</w:t>
      </w:r>
    </w:p>
    <w:p w14:paraId="430FC8E1" w14:textId="77777777" w:rsidR="00A2242B" w:rsidRDefault="00A2242B" w:rsidP="00A2242B">
      <w:pPr>
        <w:pStyle w:val="ListParagraph"/>
        <w:ind w:left="1440"/>
      </w:pPr>
    </w:p>
    <w:p w14:paraId="16F84E3F" w14:textId="5D517ABB" w:rsidR="00A2242B" w:rsidRDefault="00A2242B" w:rsidP="00A2242B">
      <w:r>
        <w:t xml:space="preserve">We propose to address the topics through </w:t>
      </w:r>
      <w:r w:rsidR="00685D47">
        <w:t xml:space="preserve">several </w:t>
      </w:r>
      <w:r>
        <w:t xml:space="preserve">online </w:t>
      </w:r>
      <w:r w:rsidR="00B10A13">
        <w:t>(Zoom) sessions</w:t>
      </w:r>
      <w:r w:rsidR="00685D47">
        <w:t>. The</w:t>
      </w:r>
      <w:r w:rsidR="004B3A2E">
        <w:t xml:space="preserve"> suggested </w:t>
      </w:r>
      <w:r>
        <w:t>formats</w:t>
      </w:r>
      <w:r w:rsidR="00B10A13">
        <w:t xml:space="preserve"> </w:t>
      </w:r>
      <w:r w:rsidR="004B3A2E">
        <w:t>include</w:t>
      </w:r>
      <w:r>
        <w:t>:</w:t>
      </w:r>
    </w:p>
    <w:p w14:paraId="6577A4C6" w14:textId="5F2F3465" w:rsidR="00B10A13" w:rsidRPr="00067BCA" w:rsidRDefault="00B10A13" w:rsidP="00B10A13">
      <w:pPr>
        <w:pStyle w:val="ListParagraph"/>
        <w:numPr>
          <w:ilvl w:val="0"/>
          <w:numId w:val="2"/>
        </w:numPr>
      </w:pPr>
      <w:r w:rsidRPr="00A26CB2">
        <w:rPr>
          <w:b/>
          <w:bCs/>
        </w:rPr>
        <w:t>Single paper presentation</w:t>
      </w:r>
      <w:r w:rsidRPr="00067BCA">
        <w:t xml:space="preserve"> </w:t>
      </w:r>
      <w:r w:rsidR="00A174A2">
        <w:t>–</w:t>
      </w:r>
      <w:r w:rsidRPr="00067BCA">
        <w:t xml:space="preserve"> </w:t>
      </w:r>
      <w:r w:rsidR="00A174A2">
        <w:t>Individual presenter</w:t>
      </w:r>
      <w:r w:rsidRPr="00067BCA">
        <w:t xml:space="preserve"> supported by </w:t>
      </w:r>
      <w:r w:rsidR="00A26CB2">
        <w:t>P</w:t>
      </w:r>
      <w:r w:rsidRPr="00067BCA">
        <w:t>ower</w:t>
      </w:r>
      <w:r w:rsidR="002D13A3">
        <w:t>P</w:t>
      </w:r>
      <w:r w:rsidRPr="00067BCA">
        <w:t>oint</w:t>
      </w:r>
      <w:r w:rsidR="002D13A3">
        <w:t xml:space="preserve"> or other presentation software</w:t>
      </w:r>
      <w:r w:rsidR="00A26CB2">
        <w:t xml:space="preserve"> </w:t>
      </w:r>
      <w:r w:rsidRPr="00067BCA">
        <w:t xml:space="preserve">(40 minutes </w:t>
      </w:r>
      <w:r w:rsidR="00A26CB2">
        <w:t xml:space="preserve">for the </w:t>
      </w:r>
      <w:r w:rsidRPr="00067BCA">
        <w:t>presentation followed by 20 minutes for Q&amp;A and discussion)</w:t>
      </w:r>
    </w:p>
    <w:p w14:paraId="39F93857" w14:textId="1F8DAD98" w:rsidR="00B10A13" w:rsidRPr="00067BCA" w:rsidRDefault="00B10A13" w:rsidP="00B10A13">
      <w:pPr>
        <w:pStyle w:val="ListParagraph"/>
        <w:numPr>
          <w:ilvl w:val="0"/>
          <w:numId w:val="2"/>
        </w:numPr>
      </w:pPr>
      <w:r w:rsidRPr="00A26CB2">
        <w:rPr>
          <w:b/>
          <w:bCs/>
        </w:rPr>
        <w:t>Dual paper presentation</w:t>
      </w:r>
      <w:r w:rsidRPr="00067BCA">
        <w:t xml:space="preserve"> – two presenters speaking on a theme (20 minutes each followed by 20 minutes for Q&amp;A and discussion)</w:t>
      </w:r>
    </w:p>
    <w:p w14:paraId="28F3377A" w14:textId="2EAF133B" w:rsidR="00B10A13" w:rsidRDefault="00B10A13" w:rsidP="00B10A13">
      <w:pPr>
        <w:pStyle w:val="ListParagraph"/>
        <w:numPr>
          <w:ilvl w:val="0"/>
          <w:numId w:val="2"/>
        </w:numPr>
      </w:pPr>
      <w:r w:rsidRPr="00A26CB2">
        <w:rPr>
          <w:b/>
          <w:bCs/>
        </w:rPr>
        <w:t>Panel Discussion</w:t>
      </w:r>
      <w:r>
        <w:t xml:space="preserve"> – small panel with each panellist presenting for 5 to 10 minutes on an agreed topic followed by a discussion among participants and panellists.</w:t>
      </w:r>
    </w:p>
    <w:p w14:paraId="15A3FCF1" w14:textId="26D1D306" w:rsidR="00B10A13" w:rsidRDefault="00B10A13" w:rsidP="00B10A13">
      <w:pPr>
        <w:pStyle w:val="ListParagraph"/>
        <w:numPr>
          <w:ilvl w:val="0"/>
          <w:numId w:val="2"/>
        </w:numPr>
      </w:pPr>
      <w:r w:rsidRPr="00A26CB2">
        <w:rPr>
          <w:b/>
          <w:bCs/>
        </w:rPr>
        <w:t>Round Table Discussion</w:t>
      </w:r>
      <w:r>
        <w:t xml:space="preserve"> – participants discuss a series of predetermined questions aimed at </w:t>
      </w:r>
      <w:r w:rsidR="00A26CB2">
        <w:t>the in-</w:t>
      </w:r>
      <w:r>
        <w:t xml:space="preserve">depth </w:t>
      </w:r>
      <w:r w:rsidR="00A26CB2">
        <w:t xml:space="preserve">exploration of </w:t>
      </w:r>
      <w:r>
        <w:t xml:space="preserve">a topic </w:t>
      </w:r>
      <w:r w:rsidR="00A26CB2">
        <w:t xml:space="preserve">or </w:t>
      </w:r>
      <w:r>
        <w:t>issue of interest.</w:t>
      </w:r>
    </w:p>
    <w:p w14:paraId="66137731" w14:textId="58527C1A" w:rsidR="00A2242B" w:rsidRDefault="00A2242B" w:rsidP="00A2242B"/>
    <w:p w14:paraId="7D52CCC2" w14:textId="5E039C0D" w:rsidR="00B10A13" w:rsidRDefault="00B10A13" w:rsidP="00B10A13">
      <w:pPr>
        <w:rPr>
          <w:b/>
          <w:bCs/>
        </w:rPr>
      </w:pPr>
      <w:r>
        <w:rPr>
          <w:b/>
          <w:bCs/>
        </w:rPr>
        <w:t xml:space="preserve">Session Details </w:t>
      </w:r>
    </w:p>
    <w:p w14:paraId="6C863798" w14:textId="14F7EFEA" w:rsidR="00B10A13" w:rsidRDefault="00B10A13" w:rsidP="00B10A13">
      <w:r w:rsidRPr="00BF092D">
        <w:rPr>
          <w:u w:val="single"/>
        </w:rPr>
        <w:t>Duration</w:t>
      </w:r>
      <w:r>
        <w:t>: 1 hour per session (with the possibility of exten</w:t>
      </w:r>
      <w:r w:rsidR="00A26CB2">
        <w:t>sion</w:t>
      </w:r>
      <w:r>
        <w:t xml:space="preserve"> if required)</w:t>
      </w:r>
    </w:p>
    <w:p w14:paraId="740FABA4" w14:textId="77777777" w:rsidR="00B10A13" w:rsidRDefault="00B10A13" w:rsidP="00B10A13"/>
    <w:p w14:paraId="1838A24D" w14:textId="777330F2" w:rsidR="00B10A13" w:rsidRDefault="00B10A13" w:rsidP="00B10A13">
      <w:r w:rsidRPr="00BF092D">
        <w:rPr>
          <w:u w:val="single"/>
        </w:rPr>
        <w:t>Tim</w:t>
      </w:r>
      <w:r w:rsidR="00A26CB2">
        <w:rPr>
          <w:u w:val="single"/>
        </w:rPr>
        <w:t xml:space="preserve">e of </w:t>
      </w:r>
      <w:r w:rsidR="00CB1863">
        <w:rPr>
          <w:u w:val="single"/>
        </w:rPr>
        <w:t xml:space="preserve">the </w:t>
      </w:r>
      <w:r w:rsidR="00A26CB2">
        <w:rPr>
          <w:u w:val="single"/>
        </w:rPr>
        <w:t>Week</w:t>
      </w:r>
      <w:r>
        <w:t xml:space="preserve">: </w:t>
      </w:r>
      <w:r w:rsidR="00A26CB2">
        <w:t>T</w:t>
      </w:r>
      <w:r>
        <w:t>o be determined but p</w:t>
      </w:r>
      <w:r w:rsidR="004B3A2E">
        <w:t xml:space="preserve">robably </w:t>
      </w:r>
      <w:r>
        <w:t xml:space="preserve">Sunday afternoons </w:t>
      </w:r>
    </w:p>
    <w:p w14:paraId="4FB710DB" w14:textId="77777777" w:rsidR="00B10A13" w:rsidRDefault="00B10A13" w:rsidP="00B10A13"/>
    <w:p w14:paraId="78B3D983" w14:textId="26AC61E4" w:rsidR="00077924" w:rsidRDefault="00B10A13" w:rsidP="00B10A13">
      <w:r w:rsidRPr="001550E4">
        <w:rPr>
          <w:u w:val="single"/>
        </w:rPr>
        <w:t>Frequency</w:t>
      </w:r>
      <w:r>
        <w:t xml:space="preserve">: </w:t>
      </w:r>
      <w:r w:rsidR="00A26CB2">
        <w:t>TBA</w:t>
      </w:r>
    </w:p>
    <w:p w14:paraId="05015A9A" w14:textId="77777777" w:rsidR="00A2242B" w:rsidRDefault="00A2242B" w:rsidP="00A2242B"/>
    <w:p w14:paraId="178675CD" w14:textId="492B7D7B" w:rsidR="00B10A13" w:rsidRPr="00B10A13" w:rsidRDefault="00B10A13" w:rsidP="00A2242B">
      <w:pPr>
        <w:rPr>
          <w:b/>
          <w:bCs/>
        </w:rPr>
      </w:pPr>
      <w:r w:rsidRPr="00B10A13">
        <w:rPr>
          <w:b/>
          <w:bCs/>
        </w:rPr>
        <w:t>Expressions of Interest</w:t>
      </w:r>
    </w:p>
    <w:p w14:paraId="24C62D1B" w14:textId="2DC04567" w:rsidR="004B3A2E" w:rsidRDefault="004B3A2E" w:rsidP="004B3A2E">
      <w:r>
        <w:t xml:space="preserve">CHINA Inc seeks EOIs on any of the above topics (or other </w:t>
      </w:r>
      <w:r w:rsidR="00554907">
        <w:t xml:space="preserve">suggested </w:t>
      </w:r>
      <w:r>
        <w:t>topics consistent with the theme and the geographic focus of CHINA Inc). The invitation extends to professional, community and family historians, heritage consultants and archaeologists, students, and others interested in northern Australia's Chinese heritage.</w:t>
      </w:r>
      <w:r w:rsidR="00554907">
        <w:t xml:space="preserve"> We in particular encourage family historians and students to consider participation.</w:t>
      </w:r>
    </w:p>
    <w:p w14:paraId="61BD33DB" w14:textId="77777777" w:rsidR="004B3A2E" w:rsidRDefault="004B3A2E" w:rsidP="004B3A2E"/>
    <w:p w14:paraId="44D77F2A" w14:textId="3DF29FFD" w:rsidR="00CB1863" w:rsidRDefault="004B3A2E" w:rsidP="004B3A2E">
      <w:r>
        <w:t>EOIs should be in the form of an Abstract (3-400 words), indicat</w:t>
      </w:r>
      <w:r w:rsidR="00685D47">
        <w:t>ing</w:t>
      </w:r>
      <w:r>
        <w:t xml:space="preserve"> </w:t>
      </w:r>
      <w:r w:rsidR="00554907">
        <w:t xml:space="preserve">your preferred format for presentation, including </w:t>
      </w:r>
      <w:r>
        <w:t>if you would prefer to present as part of a Panel Discussion or a Round Table Discussion</w:t>
      </w:r>
      <w:r w:rsidR="00685D47">
        <w:t>. We</w:t>
      </w:r>
      <w:r>
        <w:t xml:space="preserve"> will endeavour to match up presentations in these formats. A brief CV (100 words)</w:t>
      </w:r>
      <w:r w:rsidR="00A174A2">
        <w:t xml:space="preserve"> needs to</w:t>
      </w:r>
      <w:r>
        <w:t xml:space="preserve"> accompany each EOI.</w:t>
      </w:r>
    </w:p>
    <w:p w14:paraId="3EE9BAF4" w14:textId="77777777" w:rsidR="004B3A2E" w:rsidRDefault="004B3A2E" w:rsidP="004B3A2E"/>
    <w:p w14:paraId="2C47A3EA" w14:textId="301EAD0B" w:rsidR="00F97ADB" w:rsidRDefault="004B3A2E" w:rsidP="004B3A2E">
      <w:r>
        <w:t xml:space="preserve">Please send EOIs to Darryl LOW CHOY (d.lowchoy@griffith.edu.au) by </w:t>
      </w:r>
      <w:r w:rsidR="006F5592">
        <w:t>30</w:t>
      </w:r>
      <w:r w:rsidRPr="006F5592">
        <w:rPr>
          <w:vertAlign w:val="superscript"/>
        </w:rPr>
        <w:t>th</w:t>
      </w:r>
      <w:r>
        <w:t xml:space="preserve"> April 2021.</w:t>
      </w:r>
    </w:p>
    <w:p w14:paraId="24823F8E" w14:textId="60BF7F1F" w:rsidR="00077924" w:rsidRDefault="00077924" w:rsidP="004B3A2E"/>
    <w:sectPr w:rsidR="00077924" w:rsidSect="00F31C35">
      <w:pgSz w:w="11906" w:h="16838"/>
      <w:pgMar w:top="1021" w:right="1134" w:bottom="102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FE06DA6" w14:textId="77777777" w:rsidR="00CB503C" w:rsidRDefault="00CB503C" w:rsidP="00A2242B">
      <w:r>
        <w:separator/>
      </w:r>
    </w:p>
  </w:endnote>
  <w:endnote w:type="continuationSeparator" w:id="0">
    <w:p w14:paraId="70D6D149" w14:textId="77777777" w:rsidR="00CB503C" w:rsidRDefault="00CB503C" w:rsidP="00A224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Body CS)">
    <w:altName w:val="Times New Roman"/>
    <w:panose1 w:val="020B0604020202020204"/>
    <w:charset w:val="00"/>
    <w:family w:val="roman"/>
    <w:pitch w:val="default"/>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B8F460F" w14:textId="77777777" w:rsidR="00CB503C" w:rsidRDefault="00CB503C" w:rsidP="00A2242B">
      <w:r>
        <w:separator/>
      </w:r>
    </w:p>
  </w:footnote>
  <w:footnote w:type="continuationSeparator" w:id="0">
    <w:p w14:paraId="0319A0AD" w14:textId="77777777" w:rsidR="00CB503C" w:rsidRDefault="00CB503C" w:rsidP="00A2242B">
      <w:r>
        <w:continuationSeparator/>
      </w:r>
    </w:p>
  </w:footnote>
  <w:footnote w:id="1">
    <w:p w14:paraId="5BBC3CEA" w14:textId="0D95E913" w:rsidR="008968FE" w:rsidRPr="00B10A13" w:rsidRDefault="008968FE" w:rsidP="008968FE">
      <w:pPr>
        <w:pStyle w:val="FootnoteText"/>
        <w:rPr>
          <w:sz w:val="16"/>
          <w:szCs w:val="16"/>
        </w:rPr>
      </w:pPr>
      <w:r>
        <w:rPr>
          <w:rStyle w:val="FootnoteReference"/>
        </w:rPr>
        <w:footnoteRef/>
      </w:r>
      <w:r>
        <w:t xml:space="preserve"> </w:t>
      </w:r>
      <w:r w:rsidRPr="00B10A13">
        <w:rPr>
          <w:sz w:val="16"/>
          <w:szCs w:val="16"/>
        </w:rPr>
        <w:t xml:space="preserve">CHINA Inc’s </w:t>
      </w:r>
      <w:r>
        <w:rPr>
          <w:sz w:val="16"/>
          <w:szCs w:val="16"/>
        </w:rPr>
        <w:t xml:space="preserve">geographic </w:t>
      </w:r>
      <w:r w:rsidRPr="00B10A13">
        <w:rPr>
          <w:sz w:val="16"/>
          <w:szCs w:val="16"/>
        </w:rPr>
        <w:t xml:space="preserve">focus </w:t>
      </w:r>
      <w:r>
        <w:rPr>
          <w:sz w:val="16"/>
          <w:szCs w:val="16"/>
        </w:rPr>
        <w:t>is</w:t>
      </w:r>
      <w:r w:rsidRPr="00B10A13">
        <w:rPr>
          <w:sz w:val="16"/>
          <w:szCs w:val="16"/>
        </w:rPr>
        <w:t xml:space="preserve"> Northern Australia (ie north of the Tropic of Capricorn across Queensland, Northern Territory and Western Australia)</w:t>
      </w:r>
      <w:r w:rsidR="00685D47">
        <w:rPr>
          <w:sz w:val="16"/>
          <w:szCs w:val="16"/>
        </w:rPr>
        <w:t xml:space="preserve">, </w:t>
      </w:r>
      <w:r w:rsidRPr="00B10A13">
        <w:rPr>
          <w:sz w:val="16"/>
          <w:szCs w:val="16"/>
        </w:rPr>
        <w:t>inclu</w:t>
      </w:r>
      <w:r w:rsidR="00685D47">
        <w:rPr>
          <w:sz w:val="16"/>
          <w:szCs w:val="16"/>
        </w:rPr>
        <w:t xml:space="preserve">ding </w:t>
      </w:r>
      <w:r w:rsidRPr="00B10A13">
        <w:rPr>
          <w:sz w:val="16"/>
          <w:szCs w:val="16"/>
        </w:rPr>
        <w:t>Australian Territories such as Christmas Island</w:t>
      </w:r>
      <w:r>
        <w:rPr>
          <w:sz w:val="16"/>
          <w:szCs w:val="16"/>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6A71C1"/>
    <w:multiLevelType w:val="hybridMultilevel"/>
    <w:tmpl w:val="6C3A7B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32C7859"/>
    <w:multiLevelType w:val="hybridMultilevel"/>
    <w:tmpl w:val="8AE63DE0"/>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2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7853"/>
    <w:rsid w:val="00071460"/>
    <w:rsid w:val="00077924"/>
    <w:rsid w:val="000C2844"/>
    <w:rsid w:val="002141BA"/>
    <w:rsid w:val="002D13A3"/>
    <w:rsid w:val="00304F95"/>
    <w:rsid w:val="00330F28"/>
    <w:rsid w:val="00413F3E"/>
    <w:rsid w:val="00485725"/>
    <w:rsid w:val="004B257E"/>
    <w:rsid w:val="004B3A2E"/>
    <w:rsid w:val="00530E51"/>
    <w:rsid w:val="00554907"/>
    <w:rsid w:val="00685D47"/>
    <w:rsid w:val="006A7853"/>
    <w:rsid w:val="006F5592"/>
    <w:rsid w:val="00725DC8"/>
    <w:rsid w:val="008968FE"/>
    <w:rsid w:val="008D28BB"/>
    <w:rsid w:val="00917FB2"/>
    <w:rsid w:val="00955AFD"/>
    <w:rsid w:val="009E45FF"/>
    <w:rsid w:val="009F10A6"/>
    <w:rsid w:val="00A174A2"/>
    <w:rsid w:val="00A2242B"/>
    <w:rsid w:val="00A26CB2"/>
    <w:rsid w:val="00B10A13"/>
    <w:rsid w:val="00B76885"/>
    <w:rsid w:val="00CB1863"/>
    <w:rsid w:val="00CB503C"/>
    <w:rsid w:val="00CC1CE5"/>
    <w:rsid w:val="00D72086"/>
    <w:rsid w:val="00F31C35"/>
    <w:rsid w:val="00F97ADB"/>
    <w:rsid w:val="00FC25C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4E19A1E8"/>
  <w15:chartTrackingRefBased/>
  <w15:docId w15:val="{6BDA3EB3-B3F7-8040-8E97-2A28EB3A3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imes New Roman (Body CS)"/>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78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2242B"/>
    <w:pPr>
      <w:ind w:left="720"/>
      <w:contextualSpacing/>
    </w:pPr>
  </w:style>
  <w:style w:type="paragraph" w:styleId="FootnoteText">
    <w:name w:val="footnote text"/>
    <w:basedOn w:val="Normal"/>
    <w:link w:val="FootnoteTextChar"/>
    <w:uiPriority w:val="99"/>
    <w:semiHidden/>
    <w:unhideWhenUsed/>
    <w:rsid w:val="00A2242B"/>
    <w:rPr>
      <w:sz w:val="20"/>
      <w:szCs w:val="20"/>
    </w:rPr>
  </w:style>
  <w:style w:type="character" w:customStyle="1" w:styleId="FootnoteTextChar">
    <w:name w:val="Footnote Text Char"/>
    <w:basedOn w:val="DefaultParagraphFont"/>
    <w:link w:val="FootnoteText"/>
    <w:uiPriority w:val="99"/>
    <w:semiHidden/>
    <w:rsid w:val="00A2242B"/>
    <w:rPr>
      <w:sz w:val="20"/>
      <w:szCs w:val="20"/>
    </w:rPr>
  </w:style>
  <w:style w:type="character" w:styleId="FootnoteReference">
    <w:name w:val="footnote reference"/>
    <w:basedOn w:val="DefaultParagraphFont"/>
    <w:uiPriority w:val="99"/>
    <w:semiHidden/>
    <w:unhideWhenUsed/>
    <w:rsid w:val="00A2242B"/>
    <w:rPr>
      <w:vertAlign w:val="superscript"/>
    </w:rPr>
  </w:style>
  <w:style w:type="character" w:styleId="Hyperlink">
    <w:name w:val="Hyperlink"/>
    <w:basedOn w:val="DefaultParagraphFont"/>
    <w:uiPriority w:val="99"/>
    <w:unhideWhenUsed/>
    <w:rsid w:val="008968FE"/>
    <w:rPr>
      <w:color w:val="0563C1" w:themeColor="hyperlink"/>
      <w:u w:val="single"/>
    </w:rPr>
  </w:style>
  <w:style w:type="character" w:styleId="UnresolvedMention">
    <w:name w:val="Unresolved Mention"/>
    <w:basedOn w:val="DefaultParagraphFont"/>
    <w:uiPriority w:val="99"/>
    <w:semiHidden/>
    <w:unhideWhenUsed/>
    <w:rsid w:val="008968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5EC374-D7B1-9E42-B0BE-88D4DB18DE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1</Pages>
  <Words>372</Words>
  <Characters>2121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Darryl Low Choy</dc:creator>
  <cp:keywords/>
  <dc:description/>
  <cp:lastModifiedBy>Darryl Low Choy</cp:lastModifiedBy>
  <cp:revision>9</cp:revision>
  <dcterms:created xsi:type="dcterms:W3CDTF">2021-03-21T02:56:00Z</dcterms:created>
  <dcterms:modified xsi:type="dcterms:W3CDTF">2021-03-30T03:16:00Z</dcterms:modified>
</cp:coreProperties>
</file>