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0CADECDC" w14:textId="42F8E97B" w:rsidR="002B32F0" w:rsidRDefault="00327191" w:rsidP="000967FA">
      <w:pPr>
        <w:spacing w:before="120"/>
        <w:rPr>
          <w:rFonts w:ascii="Arial Black" w:hAnsi="Arial Black"/>
          <w:sz w:val="28"/>
          <w:szCs w:val="28"/>
        </w:rPr>
      </w:pPr>
      <w:r>
        <w:rPr>
          <w:rFonts w:ascii="Arial Black" w:hAnsi="Arial Black"/>
          <w:noProof/>
          <w:sz w:val="28"/>
          <w:szCs w:val="28"/>
          <w:lang w:val="en-US" w:eastAsia="en-US"/>
        </w:rPr>
        <w:drawing>
          <wp:inline distT="0" distB="0" distL="0" distR="0" wp14:anchorId="382D5367" wp14:editId="3DE56F95">
            <wp:extent cx="622792" cy="685800"/>
            <wp:effectExtent l="0" t="0" r="12700" b="0"/>
            <wp:docPr id="1" name="Picture 1" descr="Logo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nl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2792" cy="685800"/>
                    </a:xfrm>
                    <a:prstGeom prst="rect">
                      <a:avLst/>
                    </a:prstGeom>
                    <a:noFill/>
                    <a:ln>
                      <a:noFill/>
                    </a:ln>
                  </pic:spPr>
                </pic:pic>
              </a:graphicData>
            </a:graphic>
          </wp:inline>
        </w:drawing>
      </w:r>
      <w:r w:rsidR="009C5A73">
        <w:rPr>
          <w:rFonts w:ascii="Arial Black" w:hAnsi="Arial Black"/>
          <w:sz w:val="28"/>
          <w:szCs w:val="28"/>
        </w:rPr>
        <w:t xml:space="preserve"> </w:t>
      </w:r>
      <w:r w:rsidR="003F6BCB">
        <w:rPr>
          <w:rFonts w:ascii="Arial Black" w:hAnsi="Arial Black"/>
          <w:sz w:val="28"/>
          <w:szCs w:val="28"/>
        </w:rPr>
        <w:t xml:space="preserve">     </w:t>
      </w:r>
      <w:r w:rsidR="00CA6621">
        <w:rPr>
          <w:rFonts w:ascii="Arial Black" w:hAnsi="Arial Black"/>
          <w:sz w:val="28"/>
          <w:szCs w:val="28"/>
        </w:rPr>
        <w:t xml:space="preserve">                                         </w:t>
      </w:r>
      <w:r w:rsidR="001D14A0">
        <w:rPr>
          <w:rFonts w:ascii="Arial Black" w:hAnsi="Arial Black"/>
          <w:sz w:val="28"/>
          <w:szCs w:val="28"/>
        </w:rPr>
        <w:t xml:space="preserve">     </w:t>
      </w:r>
      <w:r w:rsidR="00CA6621">
        <w:rPr>
          <w:rFonts w:ascii="Arial Black" w:hAnsi="Arial Black"/>
          <w:sz w:val="28"/>
          <w:szCs w:val="28"/>
        </w:rPr>
        <w:t xml:space="preserve">            </w:t>
      </w:r>
      <w:r w:rsidR="009C5A73">
        <w:rPr>
          <w:rFonts w:ascii="Arial Black" w:hAnsi="Arial Black"/>
          <w:sz w:val="28"/>
          <w:szCs w:val="28"/>
        </w:rPr>
        <w:t xml:space="preserve"> </w:t>
      </w:r>
      <w:r w:rsidR="000657C9">
        <w:rPr>
          <w:rFonts w:ascii="Arial Black" w:hAnsi="Arial Black"/>
          <w:sz w:val="28"/>
          <w:szCs w:val="28"/>
        </w:rPr>
        <w:t xml:space="preserve"> </w:t>
      </w:r>
      <w:r w:rsidR="003F00B6">
        <w:rPr>
          <w:rFonts w:ascii="Arial Black" w:hAnsi="Arial Black"/>
          <w:sz w:val="28"/>
          <w:szCs w:val="28"/>
        </w:rPr>
        <w:t xml:space="preserve">   </w:t>
      </w:r>
      <w:r w:rsidR="000657C9">
        <w:rPr>
          <w:rFonts w:ascii="Arial Black" w:hAnsi="Arial Black"/>
          <w:sz w:val="28"/>
          <w:szCs w:val="28"/>
        </w:rPr>
        <w:t xml:space="preserve">  </w:t>
      </w:r>
      <w:r w:rsidR="005A7BEC">
        <w:rPr>
          <w:rFonts w:ascii="Arial Black" w:hAnsi="Arial Black"/>
          <w:noProof/>
          <w:sz w:val="28"/>
          <w:szCs w:val="28"/>
          <w:lang w:val="en-US" w:eastAsia="en-US"/>
        </w:rPr>
        <w:drawing>
          <wp:inline distT="0" distB="0" distL="0" distR="0" wp14:anchorId="25F686D0" wp14:editId="0B011114">
            <wp:extent cx="1612800" cy="539004"/>
            <wp:effectExtent l="0" t="0" r="0" b="0"/>
            <wp:docPr id="2" name="Picture 1" descr="C:\1DATA\Current Data Folders\PBC\Administration\Industry Involvement\LA\General Info\Logos\LAInc logo 1 210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DATA\Current Data Folders\PBC\Administration\Industry Involvement\LA\General Info\Logos\LAInc logo 1 210519.jpg"/>
                    <pic:cNvPicPr>
                      <a:picLocks noChangeAspect="1" noChangeArrowheads="1"/>
                    </pic:cNvPicPr>
                  </pic:nvPicPr>
                  <pic:blipFill rotWithShape="1">
                    <a:blip r:embed="rId10"/>
                    <a:srcRect l="1" r="14838"/>
                    <a:stretch/>
                  </pic:blipFill>
                  <pic:spPr bwMode="auto">
                    <a:xfrm>
                      <a:off x="0" y="0"/>
                      <a:ext cx="1619745" cy="541325"/>
                    </a:xfrm>
                    <a:prstGeom prst="rect">
                      <a:avLst/>
                    </a:prstGeom>
                    <a:noFill/>
                    <a:ln>
                      <a:noFill/>
                    </a:ln>
                    <a:extLst>
                      <a:ext uri="{53640926-AAD7-44d8-BBD7-CCE9431645EC}">
                        <a14:shadowObscured xmlns:a14="http://schemas.microsoft.com/office/drawing/2010/main"/>
                      </a:ext>
                    </a:extLst>
                  </pic:spPr>
                </pic:pic>
              </a:graphicData>
            </a:graphic>
          </wp:inline>
        </w:drawing>
      </w:r>
    </w:p>
    <w:p w14:paraId="3238A1B8" w14:textId="77777777" w:rsidR="00CA6621" w:rsidRPr="0051369F" w:rsidRDefault="0051369F" w:rsidP="000967FA">
      <w:pPr>
        <w:spacing w:before="60"/>
        <w:jc w:val="center"/>
        <w:rPr>
          <w:b/>
          <w:sz w:val="28"/>
          <w:szCs w:val="28"/>
        </w:rPr>
      </w:pPr>
      <w:r>
        <w:rPr>
          <w:b/>
          <w:sz w:val="28"/>
          <w:szCs w:val="28"/>
        </w:rPr>
        <w:t>Summer School in</w:t>
      </w:r>
      <w:r w:rsidR="002156D7">
        <w:rPr>
          <w:b/>
          <w:sz w:val="28"/>
          <w:szCs w:val="28"/>
        </w:rPr>
        <w:t xml:space="preserve"> Building </w:t>
      </w:r>
      <w:r>
        <w:rPr>
          <w:b/>
          <w:sz w:val="28"/>
          <w:szCs w:val="28"/>
        </w:rPr>
        <w:t>Conservation</w:t>
      </w:r>
    </w:p>
    <w:p w14:paraId="41A0DC92" w14:textId="0210510E" w:rsidR="00CA6621" w:rsidRPr="003F00B6" w:rsidRDefault="00E979D9" w:rsidP="00B02C4A">
      <w:pPr>
        <w:spacing w:before="120"/>
        <w:jc w:val="center"/>
        <w:rPr>
          <w:b/>
        </w:rPr>
      </w:pPr>
      <w:r>
        <w:rPr>
          <w:b/>
        </w:rPr>
        <w:t>7</w:t>
      </w:r>
      <w:r w:rsidR="003F00B6">
        <w:rPr>
          <w:b/>
        </w:rPr>
        <w:t>–</w:t>
      </w:r>
      <w:r>
        <w:rPr>
          <w:b/>
        </w:rPr>
        <w:t>13</w:t>
      </w:r>
      <w:r w:rsidR="00C86EE5" w:rsidRPr="003F00B6">
        <w:rPr>
          <w:b/>
        </w:rPr>
        <w:t xml:space="preserve"> </w:t>
      </w:r>
      <w:r>
        <w:rPr>
          <w:b/>
        </w:rPr>
        <w:t>February 2021</w:t>
      </w:r>
    </w:p>
    <w:p w14:paraId="533AA6E1" w14:textId="77777777" w:rsidR="00765FAA" w:rsidRPr="0051369F" w:rsidRDefault="00C86EE5" w:rsidP="00B02C4A">
      <w:pPr>
        <w:spacing w:before="60"/>
        <w:jc w:val="center"/>
        <w:rPr>
          <w:b/>
        </w:rPr>
      </w:pPr>
      <w:r w:rsidRPr="0051369F">
        <w:rPr>
          <w:b/>
        </w:rPr>
        <w:t>Longford, Tasmania</w:t>
      </w:r>
    </w:p>
    <w:p w14:paraId="62F4B088" w14:textId="77777777" w:rsidR="00644FDC" w:rsidRPr="0051369F" w:rsidRDefault="00C86EE5" w:rsidP="000967FA">
      <w:pPr>
        <w:spacing w:before="180"/>
        <w:jc w:val="center"/>
        <w:rPr>
          <w:b/>
          <w:sz w:val="28"/>
          <w:szCs w:val="28"/>
        </w:rPr>
      </w:pPr>
      <w:r w:rsidRPr="0051369F">
        <w:rPr>
          <w:b/>
          <w:sz w:val="28"/>
          <w:szCs w:val="28"/>
        </w:rPr>
        <w:t>Registration Form</w:t>
      </w:r>
    </w:p>
    <w:p w14:paraId="602545FE" w14:textId="77777777" w:rsidR="00644FDC" w:rsidRPr="0051369F" w:rsidRDefault="00C86EE5" w:rsidP="00B02C4A">
      <w:pPr>
        <w:spacing w:before="120" w:after="120"/>
        <w:rPr>
          <w:b/>
        </w:rPr>
      </w:pPr>
      <w:r w:rsidRPr="0051369F">
        <w:rPr>
          <w:b/>
        </w:rPr>
        <w:t>Participant Details</w:t>
      </w:r>
    </w:p>
    <w:p w14:paraId="10FB1364" w14:textId="77777777" w:rsidR="0022252F" w:rsidRPr="00765CFA" w:rsidRDefault="004F060D" w:rsidP="00B02C4A">
      <w:pPr>
        <w:spacing w:after="120"/>
      </w:pPr>
      <w:r>
        <w:t>First Name:</w:t>
      </w:r>
      <w:r>
        <w:tab/>
      </w:r>
      <w:r>
        <w:tab/>
      </w:r>
      <w:r>
        <w:tab/>
      </w:r>
      <w:r>
        <w:tab/>
      </w:r>
      <w:r>
        <w:tab/>
      </w:r>
      <w:r>
        <w:tab/>
        <w:t>Preferred Name:</w:t>
      </w:r>
      <w:r>
        <w:tab/>
      </w:r>
    </w:p>
    <w:p w14:paraId="0B23AF4F" w14:textId="1FB9F3CF" w:rsidR="00C86EE5" w:rsidRDefault="000967FA">
      <w:pPr>
        <w:spacing w:after="120"/>
      </w:pPr>
      <w:r>
        <w:t>Last Name:</w:t>
      </w:r>
      <w:r>
        <w:tab/>
      </w:r>
      <w:r>
        <w:tab/>
      </w:r>
    </w:p>
    <w:p w14:paraId="73092437" w14:textId="77777777" w:rsidR="00C86EE5" w:rsidRDefault="004F060D">
      <w:pPr>
        <w:spacing w:after="120"/>
      </w:pPr>
      <w:r>
        <w:t>Address:</w:t>
      </w:r>
      <w:r>
        <w:tab/>
      </w:r>
      <w:r>
        <w:tab/>
      </w:r>
    </w:p>
    <w:p w14:paraId="40BF4CDD" w14:textId="3BCB1A0D" w:rsidR="00BA016A" w:rsidRDefault="000967FA">
      <w:pPr>
        <w:spacing w:after="120"/>
      </w:pPr>
      <w:r>
        <w:tab/>
      </w:r>
      <w:r>
        <w:tab/>
      </w:r>
      <w:r>
        <w:tab/>
      </w:r>
    </w:p>
    <w:p w14:paraId="05F48FEF" w14:textId="75A0C8DD" w:rsidR="00644FDC" w:rsidRPr="00765CFA" w:rsidRDefault="004F060D" w:rsidP="00B02C4A">
      <w:pPr>
        <w:spacing w:after="120"/>
      </w:pPr>
      <w:r>
        <w:t>Email*:</w:t>
      </w:r>
      <w:r>
        <w:tab/>
      </w:r>
      <w:r>
        <w:tab/>
      </w:r>
      <w:r>
        <w:tab/>
      </w:r>
      <w:r>
        <w:tab/>
      </w:r>
      <w:r>
        <w:tab/>
      </w:r>
      <w:r>
        <w:tab/>
      </w:r>
      <w:r>
        <w:tab/>
        <w:t>Phone</w:t>
      </w:r>
      <w:r w:rsidR="0022252F">
        <w:t xml:space="preserve"> </w:t>
      </w:r>
      <w:r w:rsidR="00C86EE5" w:rsidRPr="0051369F">
        <w:rPr>
          <w:sz w:val="16"/>
          <w:szCs w:val="16"/>
        </w:rPr>
        <w:t>(personal mobile)</w:t>
      </w:r>
      <w:r w:rsidR="00A432F9">
        <w:t>*</w:t>
      </w:r>
      <w:r w:rsidR="00C86EE5" w:rsidRPr="0051369F">
        <w:rPr>
          <w:sz w:val="16"/>
          <w:szCs w:val="16"/>
        </w:rPr>
        <w:t>:</w:t>
      </w:r>
      <w:r w:rsidR="006B0E22">
        <w:tab/>
      </w:r>
      <w:bookmarkStart w:id="0" w:name="_GoBack"/>
      <w:bookmarkEnd w:id="0"/>
    </w:p>
    <w:p w14:paraId="1242688B" w14:textId="77777777" w:rsidR="00F60BBF" w:rsidRPr="00765CFA" w:rsidRDefault="004F060D" w:rsidP="00AB49F4">
      <w:pPr>
        <w:spacing w:after="120"/>
      </w:pPr>
      <w:r>
        <w:t xml:space="preserve">Entity/person responsible for </w:t>
      </w:r>
      <w:r w:rsidR="002A3A40">
        <w:t>r</w:t>
      </w:r>
      <w:r w:rsidR="001F74DD">
        <w:t xml:space="preserve">egistration </w:t>
      </w:r>
      <w:r w:rsidR="002A3A40">
        <w:t>f</w:t>
      </w:r>
      <w:r w:rsidR="0051369F">
        <w:t>ees:</w:t>
      </w:r>
    </w:p>
    <w:p w14:paraId="18B15020" w14:textId="77777777" w:rsidR="00EA3207" w:rsidRPr="00765CFA" w:rsidRDefault="004F060D" w:rsidP="00AB49F4">
      <w:pPr>
        <w:spacing w:after="120"/>
      </w:pPr>
      <w:r>
        <w:t xml:space="preserve">Email address for LA invoice: </w:t>
      </w:r>
    </w:p>
    <w:p w14:paraId="655B94DE" w14:textId="77777777" w:rsidR="00644FDC" w:rsidRPr="00765CFA" w:rsidRDefault="004F060D" w:rsidP="00B02C4A">
      <w:pPr>
        <w:spacing w:after="120"/>
      </w:pPr>
      <w:r>
        <w:t>Occupation*:</w:t>
      </w:r>
      <w:r>
        <w:tab/>
      </w:r>
      <w:r>
        <w:tab/>
      </w:r>
    </w:p>
    <w:p w14:paraId="056B002A" w14:textId="77777777" w:rsidR="00F60BBF" w:rsidRPr="00765CFA" w:rsidRDefault="004F060D" w:rsidP="00AB49F4">
      <w:pPr>
        <w:spacing w:after="120"/>
      </w:pPr>
      <w:r>
        <w:t>Employer*:</w:t>
      </w:r>
      <w:r>
        <w:tab/>
      </w:r>
      <w:r>
        <w:tab/>
      </w:r>
    </w:p>
    <w:p w14:paraId="74F1F3DE" w14:textId="77777777" w:rsidR="00644FDC" w:rsidRPr="00765CFA" w:rsidRDefault="002A3A40" w:rsidP="00AB49F4">
      <w:pPr>
        <w:spacing w:after="120"/>
      </w:pPr>
      <w:r>
        <w:t>Brief background in building c</w:t>
      </w:r>
      <w:r w:rsidR="004F060D">
        <w:t>onservation (if any)*:</w:t>
      </w:r>
    </w:p>
    <w:p w14:paraId="012576BA" w14:textId="77777777" w:rsidR="00EA3207" w:rsidRPr="00765CFA" w:rsidRDefault="00EA3207" w:rsidP="00AB49F4">
      <w:pPr>
        <w:spacing w:after="120"/>
      </w:pPr>
    </w:p>
    <w:p w14:paraId="1548606A" w14:textId="77777777" w:rsidR="0000327B" w:rsidRDefault="002A3A40" w:rsidP="00B02C4A">
      <w:pPr>
        <w:spacing w:after="240"/>
      </w:pPr>
      <w:r>
        <w:t>Special dietary n</w:t>
      </w:r>
      <w:r w:rsidR="0000327B">
        <w:t>eeds</w:t>
      </w:r>
      <w:r w:rsidR="00B66625">
        <w:t xml:space="preserve"> </w:t>
      </w:r>
      <w:r w:rsidR="00B66625" w:rsidRPr="00B66625">
        <w:rPr>
          <w:sz w:val="16"/>
          <w:szCs w:val="16"/>
        </w:rPr>
        <w:t>(please detail)</w:t>
      </w:r>
      <w:r w:rsidR="0000327B">
        <w:t>:</w:t>
      </w:r>
    </w:p>
    <w:p w14:paraId="7A0F6311" w14:textId="3D1367B8" w:rsidR="0051369F" w:rsidRDefault="0051369F" w:rsidP="00501F2C">
      <w:pPr>
        <w:spacing w:after="120"/>
        <w:rPr>
          <w:sz w:val="18"/>
          <w:szCs w:val="18"/>
        </w:rPr>
      </w:pPr>
      <w:r>
        <w:rPr>
          <w:b/>
        </w:rPr>
        <w:t xml:space="preserve">Registration Fees </w:t>
      </w:r>
      <w:r>
        <w:rPr>
          <w:b/>
        </w:rPr>
        <w:tab/>
        <w:t xml:space="preserve">$2,700 </w:t>
      </w:r>
      <w:r w:rsidR="001C4C5D">
        <w:rPr>
          <w:sz w:val="18"/>
          <w:szCs w:val="18"/>
        </w:rPr>
        <w:t>(no GST), includes</w:t>
      </w:r>
      <w:r w:rsidRPr="0051369F">
        <w:rPr>
          <w:sz w:val="18"/>
          <w:szCs w:val="18"/>
        </w:rPr>
        <w:t xml:space="preserve"> all lunches and dinners exc</w:t>
      </w:r>
      <w:r w:rsidR="00E979D9">
        <w:rPr>
          <w:sz w:val="18"/>
          <w:szCs w:val="18"/>
        </w:rPr>
        <w:t>ept the final Saturday night (13</w:t>
      </w:r>
      <w:r w:rsidRPr="0051369F">
        <w:rPr>
          <w:sz w:val="18"/>
          <w:szCs w:val="18"/>
        </w:rPr>
        <w:t>/2)</w:t>
      </w:r>
      <w:r>
        <w:rPr>
          <w:sz w:val="18"/>
          <w:szCs w:val="18"/>
        </w:rPr>
        <w:t xml:space="preserve"> </w:t>
      </w:r>
      <w:r w:rsidR="00A432F9">
        <w:rPr>
          <w:sz w:val="18"/>
          <w:szCs w:val="18"/>
        </w:rPr>
        <w:t>°</w:t>
      </w:r>
    </w:p>
    <w:p w14:paraId="3B587FF8" w14:textId="77777777" w:rsidR="00644FDC" w:rsidRPr="00765CFA" w:rsidRDefault="004F060D" w:rsidP="00644FDC">
      <w:r>
        <w:t>I apply for registration in the above program.</w:t>
      </w:r>
    </w:p>
    <w:p w14:paraId="4D3227D5" w14:textId="77777777" w:rsidR="00644FDC" w:rsidRPr="00765CFA" w:rsidRDefault="004F060D" w:rsidP="00644FDC">
      <w:r>
        <w:t>I have read and understood the 'Information for Participants' and agree with it's listed requirements.</w:t>
      </w:r>
    </w:p>
    <w:p w14:paraId="182EEEF2" w14:textId="77777777" w:rsidR="00FA5F1C" w:rsidRDefault="00FA5F1C" w:rsidP="002A3A40">
      <w:r>
        <w:t xml:space="preserve">I understand that places are limited and that not all applications for the course may be successful. </w:t>
      </w:r>
      <w:r w:rsidR="002A3A40">
        <w:br/>
        <w:t>Longford Academy</w:t>
      </w:r>
      <w:r>
        <w:t xml:space="preserve"> Inc. reserves the right to select participants for courses at it's sole discretion and does so to better meet it's overall objectives.</w:t>
      </w:r>
    </w:p>
    <w:p w14:paraId="5B918836" w14:textId="679CA3BD" w:rsidR="00644FDC" w:rsidRPr="00765CFA" w:rsidRDefault="00C86EE5" w:rsidP="00B02C4A">
      <w:pPr>
        <w:spacing w:before="120"/>
      </w:pPr>
      <w:r w:rsidRPr="0051369F">
        <w:rPr>
          <w:u w:val="single"/>
        </w:rPr>
        <w:t xml:space="preserve">I understand that unless the </w:t>
      </w:r>
      <w:r w:rsidR="002156D7" w:rsidRPr="002156D7">
        <w:rPr>
          <w:u w:val="single"/>
        </w:rPr>
        <w:t>d</w:t>
      </w:r>
      <w:r>
        <w:rPr>
          <w:u w:val="single"/>
        </w:rPr>
        <w:t>eposit of $</w:t>
      </w:r>
      <w:r w:rsidR="002156D7">
        <w:rPr>
          <w:u w:val="single"/>
        </w:rPr>
        <w:t>70</w:t>
      </w:r>
      <w:r w:rsidR="002156D7" w:rsidRPr="002156D7">
        <w:rPr>
          <w:u w:val="single"/>
        </w:rPr>
        <w:t>0</w:t>
      </w:r>
      <w:r>
        <w:rPr>
          <w:u w:val="single"/>
        </w:rPr>
        <w:t xml:space="preserve"> is received by </w:t>
      </w:r>
      <w:r w:rsidR="00E979D9">
        <w:rPr>
          <w:b/>
          <w:u w:val="single"/>
        </w:rPr>
        <w:t>Wednesday December 30, 2020</w:t>
      </w:r>
      <w:r w:rsidR="00DB7FB1">
        <w:rPr>
          <w:b/>
          <w:u w:val="single"/>
        </w:rPr>
        <w:t>,</w:t>
      </w:r>
      <w:r w:rsidR="002156D7" w:rsidRPr="002156D7">
        <w:rPr>
          <w:u w:val="single"/>
        </w:rPr>
        <w:t xml:space="preserve"> </w:t>
      </w:r>
      <w:r>
        <w:rPr>
          <w:u w:val="single"/>
        </w:rPr>
        <w:t>and the remainder of fees</w:t>
      </w:r>
      <w:r w:rsidR="002156D7">
        <w:rPr>
          <w:u w:val="single"/>
        </w:rPr>
        <w:t xml:space="preserve">, $2,000, </w:t>
      </w:r>
      <w:r w:rsidR="002156D7" w:rsidRPr="002156D7">
        <w:rPr>
          <w:u w:val="single"/>
        </w:rPr>
        <w:t>b</w:t>
      </w:r>
      <w:r>
        <w:rPr>
          <w:u w:val="single"/>
        </w:rPr>
        <w:t>y</w:t>
      </w:r>
      <w:r w:rsidRPr="0051369F">
        <w:rPr>
          <w:u w:val="single"/>
        </w:rPr>
        <w:t xml:space="preserve"> </w:t>
      </w:r>
      <w:r w:rsidR="00E979D9">
        <w:rPr>
          <w:b/>
          <w:u w:val="single"/>
        </w:rPr>
        <w:t>Wednesday</w:t>
      </w:r>
      <w:r w:rsidRPr="0051369F">
        <w:rPr>
          <w:u w:val="single"/>
        </w:rPr>
        <w:t xml:space="preserve"> </w:t>
      </w:r>
      <w:r w:rsidR="0051369F">
        <w:rPr>
          <w:b/>
          <w:u w:val="single"/>
        </w:rPr>
        <w:t>January 20</w:t>
      </w:r>
      <w:r w:rsidR="00F72FA0">
        <w:rPr>
          <w:b/>
          <w:u w:val="single"/>
        </w:rPr>
        <w:t>,</w:t>
      </w:r>
      <w:r w:rsidRPr="0051369F">
        <w:rPr>
          <w:b/>
          <w:u w:val="single"/>
        </w:rPr>
        <w:t xml:space="preserve"> 20</w:t>
      </w:r>
      <w:r w:rsidR="00E979D9">
        <w:rPr>
          <w:b/>
          <w:u w:val="single"/>
        </w:rPr>
        <w:t>21</w:t>
      </w:r>
      <w:r w:rsidR="00DB7FB1">
        <w:rPr>
          <w:b/>
          <w:u w:val="single"/>
        </w:rPr>
        <w:t>,</w:t>
      </w:r>
      <w:r w:rsidRPr="0051369F">
        <w:rPr>
          <w:u w:val="single"/>
        </w:rPr>
        <w:t xml:space="preserve"> my registration will not be secured and may be made available to others on the wait list.</w:t>
      </w:r>
      <w:r w:rsidR="004F060D">
        <w:t xml:space="preserve"> </w:t>
      </w:r>
      <w:r w:rsidR="00FA5F1C">
        <w:t>Cancellations made</w:t>
      </w:r>
      <w:r w:rsidR="00237D46">
        <w:t xml:space="preserve"> after 30 December and before 29</w:t>
      </w:r>
      <w:r w:rsidR="00FA5F1C">
        <w:t xml:space="preserve"> January will incur a charge of $700 (the deposit). </w:t>
      </w:r>
      <w:r w:rsidR="00237D46">
        <w:t>Cancellations made after 29</w:t>
      </w:r>
      <w:r w:rsidR="00F00015">
        <w:t xml:space="preserve"> January will incur </w:t>
      </w:r>
      <w:r w:rsidR="00FA5F1C">
        <w:t xml:space="preserve">a charge of 100% of the course fee. </w:t>
      </w:r>
      <w:r w:rsidR="000967FA">
        <w:t xml:space="preserve">Please note however, that there is a COVID Lockdown refund policy (see page 2). </w:t>
      </w:r>
      <w:r w:rsidR="004D3194">
        <w:t xml:space="preserve">Email this form to </w:t>
      </w:r>
      <w:hyperlink r:id="rId11" w:history="1">
        <w:r w:rsidR="004D3194" w:rsidRPr="007D5BA7">
          <w:rPr>
            <w:rStyle w:val="Hyperlink"/>
          </w:rPr>
          <w:t>grego@pbcau.com</w:t>
        </w:r>
      </w:hyperlink>
      <w:r w:rsidR="004D3194">
        <w:t xml:space="preserve">  </w:t>
      </w:r>
      <w:r w:rsidR="004F060D">
        <w:t>Payment details will be adv</w:t>
      </w:r>
      <w:r w:rsidR="00FA5F1C">
        <w:t>ised on receipt</w:t>
      </w:r>
      <w:r w:rsidR="004D3194">
        <w:t>.</w:t>
      </w:r>
    </w:p>
    <w:p w14:paraId="60DA593F" w14:textId="77777777" w:rsidR="00CA303C" w:rsidRPr="00765CFA" w:rsidRDefault="00CA303C" w:rsidP="00B02C4A">
      <w:pPr>
        <w:spacing w:before="120"/>
      </w:pPr>
    </w:p>
    <w:p w14:paraId="339EA738" w14:textId="77777777" w:rsidR="00644FDC" w:rsidRPr="00765CFA" w:rsidRDefault="001C4C5D" w:rsidP="00644FDC">
      <w:r>
        <w:t>Signed</w:t>
      </w:r>
      <w:r>
        <w:tab/>
        <w:t>:</w:t>
      </w:r>
      <w:r>
        <w:tab/>
      </w:r>
      <w:r>
        <w:tab/>
      </w:r>
      <w:r>
        <w:tab/>
      </w:r>
      <w:r>
        <w:tab/>
      </w:r>
      <w:r>
        <w:tab/>
      </w:r>
      <w:r>
        <w:tab/>
      </w:r>
      <w:r>
        <w:tab/>
      </w:r>
      <w:r>
        <w:tab/>
      </w:r>
      <w:r w:rsidR="004F060D">
        <w:t>Date:</w:t>
      </w:r>
    </w:p>
    <w:p w14:paraId="6881E74F" w14:textId="77777777" w:rsidR="00AD3D40" w:rsidRPr="0051369F" w:rsidRDefault="00AD3D40" w:rsidP="00644FDC">
      <w:pPr>
        <w:rPr>
          <w:sz w:val="18"/>
          <w:szCs w:val="18"/>
        </w:rPr>
      </w:pPr>
    </w:p>
    <w:p w14:paraId="5A93A4FA" w14:textId="451B54C3" w:rsidR="00C86EE5" w:rsidRPr="00BA016A" w:rsidRDefault="007D697D" w:rsidP="0051369F">
      <w:pPr>
        <w:rPr>
          <w:sz w:val="18"/>
          <w:szCs w:val="18"/>
        </w:rPr>
      </w:pPr>
      <w:r w:rsidRPr="00BA016A">
        <w:rPr>
          <w:sz w:val="18"/>
          <w:szCs w:val="18"/>
        </w:rPr>
        <w:t xml:space="preserve">* </w:t>
      </w:r>
      <w:r w:rsidR="00EA3207" w:rsidRPr="00BA016A">
        <w:rPr>
          <w:sz w:val="18"/>
          <w:szCs w:val="18"/>
        </w:rPr>
        <w:t xml:space="preserve">These details will be distributed to </w:t>
      </w:r>
      <w:r w:rsidR="00DB7FB1" w:rsidRPr="00BA016A">
        <w:rPr>
          <w:sz w:val="18"/>
          <w:szCs w:val="18"/>
        </w:rPr>
        <w:t>C</w:t>
      </w:r>
      <w:r w:rsidR="00EA3207" w:rsidRPr="00BA016A">
        <w:rPr>
          <w:sz w:val="18"/>
          <w:szCs w:val="18"/>
        </w:rPr>
        <w:t>ourse administrators for use in managing t</w:t>
      </w:r>
      <w:r w:rsidR="00DB7FB1" w:rsidRPr="00BA016A">
        <w:rPr>
          <w:sz w:val="18"/>
          <w:szCs w:val="18"/>
        </w:rPr>
        <w:t>asks and activities during the C</w:t>
      </w:r>
      <w:r w:rsidR="00EA3207" w:rsidRPr="00BA016A">
        <w:rPr>
          <w:sz w:val="18"/>
          <w:szCs w:val="18"/>
        </w:rPr>
        <w:t>ourse. The same details, other than your conservation background</w:t>
      </w:r>
      <w:r w:rsidR="00ED4939" w:rsidRPr="00BA016A">
        <w:rPr>
          <w:sz w:val="18"/>
          <w:szCs w:val="18"/>
        </w:rPr>
        <w:t xml:space="preserve"> </w:t>
      </w:r>
      <w:r w:rsidR="004F060D" w:rsidRPr="00BA016A">
        <w:rPr>
          <w:sz w:val="18"/>
          <w:szCs w:val="18"/>
        </w:rPr>
        <w:t>and personal mobile number,</w:t>
      </w:r>
      <w:r w:rsidR="00EA3207" w:rsidRPr="00BA016A">
        <w:rPr>
          <w:sz w:val="18"/>
          <w:szCs w:val="18"/>
        </w:rPr>
        <w:t xml:space="preserve"> wi</w:t>
      </w:r>
      <w:r w:rsidR="00DB7FB1" w:rsidRPr="00BA016A">
        <w:rPr>
          <w:sz w:val="18"/>
          <w:szCs w:val="18"/>
        </w:rPr>
        <w:t>ll be distributed to other C</w:t>
      </w:r>
      <w:r w:rsidR="00EA3207" w:rsidRPr="00BA016A">
        <w:rPr>
          <w:sz w:val="18"/>
          <w:szCs w:val="18"/>
        </w:rPr>
        <w:t xml:space="preserve">ourse participants for </w:t>
      </w:r>
      <w:r w:rsidR="00DB7FB1" w:rsidRPr="00BA016A">
        <w:rPr>
          <w:sz w:val="18"/>
          <w:szCs w:val="18"/>
        </w:rPr>
        <w:t>C</w:t>
      </w:r>
      <w:r w:rsidR="00EA3207" w:rsidRPr="00BA016A">
        <w:rPr>
          <w:sz w:val="18"/>
          <w:szCs w:val="18"/>
        </w:rPr>
        <w:t>ourse logistics &amp; networking purposes</w:t>
      </w:r>
      <w:r w:rsidR="00BA016A">
        <w:rPr>
          <w:sz w:val="18"/>
          <w:szCs w:val="18"/>
        </w:rPr>
        <w:t xml:space="preserve">. </w:t>
      </w:r>
      <w:r w:rsidR="00EA3207" w:rsidRPr="00BA016A">
        <w:rPr>
          <w:sz w:val="18"/>
          <w:szCs w:val="18"/>
        </w:rPr>
        <w:t xml:space="preserve">If you don't wish this to happen, please indicate here: </w:t>
      </w:r>
    </w:p>
    <w:p w14:paraId="722CAC72" w14:textId="448FA464" w:rsidR="00C86EE5" w:rsidRPr="00BA016A" w:rsidRDefault="006B0E22" w:rsidP="00E979D9">
      <w:pPr>
        <w:spacing w:before="120"/>
        <w:rPr>
          <w:sz w:val="18"/>
          <w:szCs w:val="18"/>
        </w:rPr>
      </w:pPr>
      <w:r>
        <w:rPr>
          <w:noProof/>
          <w:sz w:val="18"/>
          <w:szCs w:val="18"/>
          <w:lang w:eastAsia="en-AU"/>
        </w:rPr>
        <w:pict w14:anchorId="4C132B10">
          <v:rect id="_x0000_s1029" style="position:absolute;margin-left:222.3pt;margin-top:4.75pt;width:14.2pt;height:12.2pt;z-index:251662336"/>
        </w:pict>
      </w:r>
      <w:r w:rsidR="00C86EE5" w:rsidRPr="00BA016A">
        <w:rPr>
          <w:b/>
          <w:sz w:val="18"/>
          <w:szCs w:val="18"/>
          <w:u w:val="single"/>
        </w:rPr>
        <w:t>Don't</w:t>
      </w:r>
      <w:r w:rsidR="00EA3207" w:rsidRPr="00BA016A">
        <w:rPr>
          <w:sz w:val="18"/>
          <w:szCs w:val="18"/>
        </w:rPr>
        <w:t xml:space="preserve"> pass my </w:t>
      </w:r>
      <w:r w:rsidR="0051369F" w:rsidRPr="00BA016A">
        <w:rPr>
          <w:sz w:val="18"/>
          <w:szCs w:val="18"/>
        </w:rPr>
        <w:t>details to o</w:t>
      </w:r>
      <w:r w:rsidR="00EA3207" w:rsidRPr="00BA016A">
        <w:rPr>
          <w:sz w:val="18"/>
          <w:szCs w:val="18"/>
        </w:rPr>
        <w:t>ther course participants</w:t>
      </w:r>
      <w:r w:rsidR="00EA3207" w:rsidRPr="00BA016A">
        <w:rPr>
          <w:sz w:val="18"/>
          <w:szCs w:val="18"/>
        </w:rPr>
        <w:tab/>
      </w:r>
    </w:p>
    <w:p w14:paraId="36E08EEB" w14:textId="3A09A1D9" w:rsidR="00644FDC" w:rsidRPr="00BA016A" w:rsidRDefault="00644FDC">
      <w:pPr>
        <w:rPr>
          <w:rFonts w:ascii="Arial" w:hAnsi="Arial" w:cs="Arial"/>
          <w:b/>
          <w:color w:val="FF0000"/>
          <w:sz w:val="18"/>
          <w:szCs w:val="18"/>
        </w:rPr>
      </w:pPr>
    </w:p>
    <w:p w14:paraId="5FD7B0CD" w14:textId="77777777" w:rsidR="001C4C5D" w:rsidRPr="001C4C5D" w:rsidRDefault="00A432F9" w:rsidP="001C4C5D">
      <w:pPr>
        <w:rPr>
          <w:rFonts w:ascii="Times New Roman" w:eastAsia="Times New Roman" w:hAnsi="Times New Roman" w:cs="Times New Roman"/>
          <w:sz w:val="20"/>
          <w:szCs w:val="20"/>
          <w:lang w:eastAsia="en-US"/>
        </w:rPr>
      </w:pPr>
      <w:r w:rsidRPr="00BA016A">
        <w:rPr>
          <w:sz w:val="18"/>
          <w:szCs w:val="18"/>
        </w:rPr>
        <w:lastRenderedPageBreak/>
        <w:t xml:space="preserve">° </w:t>
      </w:r>
      <w:r w:rsidR="00BA016A" w:rsidRPr="00BA016A">
        <w:rPr>
          <w:sz w:val="18"/>
          <w:szCs w:val="18"/>
        </w:rPr>
        <w:t>NB: Tasmanian building practitioners may be eligible for funding support through the TBCITB. Contact them on 03</w:t>
      </w:r>
      <w:r w:rsidR="001C4C5D">
        <w:rPr>
          <w:sz w:val="18"/>
          <w:szCs w:val="18"/>
        </w:rPr>
        <w:t xml:space="preserve"> 6223 7804.</w:t>
      </w:r>
    </w:p>
    <w:p w14:paraId="70A683BC" w14:textId="77777777" w:rsidR="00455E80" w:rsidRPr="00BA016A" w:rsidRDefault="00455E80" w:rsidP="00644FDC">
      <w:pPr>
        <w:rPr>
          <w:b/>
          <w:sz w:val="18"/>
          <w:szCs w:val="18"/>
        </w:rPr>
      </w:pPr>
    </w:p>
    <w:p w14:paraId="1CC96529" w14:textId="77777777" w:rsidR="00B02C4A" w:rsidRDefault="00B02C4A" w:rsidP="00644FDC">
      <w:pPr>
        <w:rPr>
          <w:b/>
          <w:sz w:val="18"/>
          <w:szCs w:val="18"/>
        </w:rPr>
      </w:pPr>
    </w:p>
    <w:p w14:paraId="3F18A647" w14:textId="77777777" w:rsidR="00644FDC" w:rsidRPr="0051369F" w:rsidRDefault="00C86EE5" w:rsidP="00644FDC">
      <w:pPr>
        <w:rPr>
          <w:b/>
          <w:sz w:val="18"/>
          <w:szCs w:val="18"/>
        </w:rPr>
      </w:pPr>
      <w:r w:rsidRPr="0051369F">
        <w:rPr>
          <w:b/>
          <w:sz w:val="18"/>
          <w:szCs w:val="18"/>
        </w:rPr>
        <w:t>Information for Participants</w:t>
      </w:r>
    </w:p>
    <w:p w14:paraId="2FAFC9AF" w14:textId="77777777" w:rsidR="00644FDC" w:rsidRPr="0051369F" w:rsidRDefault="00644FDC" w:rsidP="008444BB">
      <w:pPr>
        <w:pStyle w:val="Default"/>
        <w:ind w:left="397" w:hanging="397"/>
        <w:rPr>
          <w:rFonts w:ascii="Palatino Linotype" w:hAnsi="Palatino Linotype"/>
          <w:sz w:val="18"/>
          <w:szCs w:val="18"/>
        </w:rPr>
      </w:pPr>
    </w:p>
    <w:p w14:paraId="05D91AE4" w14:textId="77777777" w:rsidR="00644FDC" w:rsidRPr="0051369F" w:rsidRDefault="00C86EE5" w:rsidP="00237D46">
      <w:pPr>
        <w:pStyle w:val="Default"/>
        <w:numPr>
          <w:ilvl w:val="0"/>
          <w:numId w:val="7"/>
        </w:numPr>
        <w:ind w:left="284" w:hanging="284"/>
        <w:rPr>
          <w:rFonts w:ascii="Palatino Linotype" w:hAnsi="Palatino Linotype"/>
          <w:sz w:val="18"/>
          <w:szCs w:val="18"/>
        </w:rPr>
      </w:pPr>
      <w:r w:rsidRPr="0051369F">
        <w:rPr>
          <w:rFonts w:ascii="Palatino Linotype" w:hAnsi="Palatino Linotype"/>
          <w:sz w:val="18"/>
          <w:szCs w:val="18"/>
        </w:rPr>
        <w:t>All activ</w:t>
      </w:r>
      <w:r w:rsidR="002E122F">
        <w:rPr>
          <w:rFonts w:ascii="Palatino Linotype" w:hAnsi="Palatino Linotype"/>
          <w:sz w:val="18"/>
          <w:szCs w:val="18"/>
        </w:rPr>
        <w:t xml:space="preserve">ities are undertaken on-site at the </w:t>
      </w:r>
      <w:r w:rsidRPr="0051369F">
        <w:rPr>
          <w:rFonts w:ascii="Palatino Linotype" w:hAnsi="Palatino Linotype"/>
          <w:sz w:val="18"/>
          <w:szCs w:val="18"/>
        </w:rPr>
        <w:t xml:space="preserve">World Heritage Listed Brickendon and Woolmers </w:t>
      </w:r>
      <w:r w:rsidRPr="0051369F">
        <w:rPr>
          <w:rFonts w:ascii="Palatino Linotype" w:hAnsi="Palatino Linotype"/>
          <w:color w:val="auto"/>
          <w:sz w:val="18"/>
          <w:szCs w:val="18"/>
        </w:rPr>
        <w:t>Estates</w:t>
      </w:r>
      <w:r w:rsidR="002E122F">
        <w:rPr>
          <w:rFonts w:ascii="Palatino Linotype" w:hAnsi="Palatino Linotype"/>
          <w:sz w:val="18"/>
          <w:szCs w:val="18"/>
        </w:rPr>
        <w:t>, or nearby places</w:t>
      </w:r>
      <w:r w:rsidRPr="0051369F">
        <w:rPr>
          <w:rFonts w:ascii="Palatino Linotype" w:hAnsi="Palatino Linotype"/>
          <w:sz w:val="18"/>
          <w:szCs w:val="18"/>
        </w:rPr>
        <w:t xml:space="preserve">. </w:t>
      </w:r>
      <w:r w:rsidR="002E122F">
        <w:rPr>
          <w:rFonts w:ascii="Palatino Linotype" w:hAnsi="Palatino Linotype"/>
          <w:sz w:val="18"/>
          <w:szCs w:val="18"/>
        </w:rPr>
        <w:t>Formal sessions will be held at the Nigel Peck Centre at Woolmers. Site visits will include Brickendon and Woolmers.</w:t>
      </w:r>
    </w:p>
    <w:p w14:paraId="3478A07E" w14:textId="77777777" w:rsidR="0000327B" w:rsidRPr="0051369F" w:rsidRDefault="00C86EE5" w:rsidP="008F3AC9">
      <w:pPr>
        <w:pStyle w:val="Default"/>
        <w:numPr>
          <w:ilvl w:val="0"/>
          <w:numId w:val="7"/>
        </w:numPr>
        <w:spacing w:before="200"/>
        <w:ind w:left="284" w:hanging="284"/>
        <w:rPr>
          <w:rFonts w:ascii="Palatino Linotype" w:hAnsi="Palatino Linotype"/>
          <w:sz w:val="18"/>
          <w:szCs w:val="18"/>
        </w:rPr>
      </w:pPr>
      <w:r w:rsidRPr="0051369F">
        <w:rPr>
          <w:rFonts w:ascii="Palatino Linotype" w:hAnsi="Palatino Linotype"/>
          <w:sz w:val="18"/>
          <w:szCs w:val="18"/>
        </w:rPr>
        <w:t xml:space="preserve">All participants are visitors to the sites. Whilst some special privileges and access are gained by </w:t>
      </w:r>
      <w:r w:rsidR="00DB7FB1">
        <w:rPr>
          <w:rFonts w:ascii="Palatino Linotype" w:hAnsi="Palatino Linotype"/>
          <w:sz w:val="18"/>
          <w:szCs w:val="18"/>
        </w:rPr>
        <w:t>C</w:t>
      </w:r>
      <w:r w:rsidRPr="0051369F">
        <w:rPr>
          <w:rFonts w:ascii="Palatino Linotype" w:hAnsi="Palatino Linotype"/>
          <w:sz w:val="18"/>
          <w:szCs w:val="18"/>
        </w:rPr>
        <w:t xml:space="preserve">ourse participants, all applicable site regulations, rules and codes of behaviour must be observed at all times. </w:t>
      </w:r>
    </w:p>
    <w:p w14:paraId="4C656628" w14:textId="75BB51BF" w:rsidR="0000327B" w:rsidRPr="0051369F" w:rsidRDefault="00C86EE5" w:rsidP="008F3AC9">
      <w:pPr>
        <w:pStyle w:val="Default"/>
        <w:numPr>
          <w:ilvl w:val="0"/>
          <w:numId w:val="7"/>
        </w:numPr>
        <w:spacing w:before="200"/>
        <w:ind w:left="284" w:hanging="284"/>
        <w:rPr>
          <w:rFonts w:ascii="Palatino Linotype" w:hAnsi="Palatino Linotype"/>
          <w:sz w:val="18"/>
          <w:szCs w:val="18"/>
        </w:rPr>
      </w:pPr>
      <w:r w:rsidRPr="0051369F">
        <w:rPr>
          <w:rFonts w:ascii="Palatino Linotype" w:hAnsi="Palatino Linotype"/>
          <w:sz w:val="18"/>
          <w:szCs w:val="18"/>
        </w:rPr>
        <w:t>LA provides tea</w:t>
      </w:r>
      <w:r w:rsidR="000708E3">
        <w:rPr>
          <w:rFonts w:ascii="Palatino Linotype" w:hAnsi="Palatino Linotype"/>
          <w:sz w:val="18"/>
          <w:szCs w:val="18"/>
        </w:rPr>
        <w:t xml:space="preserve"> &amp; </w:t>
      </w:r>
      <w:r w:rsidRPr="0051369F">
        <w:rPr>
          <w:rFonts w:ascii="Palatino Linotype" w:hAnsi="Palatino Linotype"/>
          <w:sz w:val="18"/>
          <w:szCs w:val="18"/>
        </w:rPr>
        <w:t>coffee</w:t>
      </w:r>
      <w:r w:rsidR="000708E3">
        <w:rPr>
          <w:rFonts w:ascii="Palatino Linotype" w:hAnsi="Palatino Linotype"/>
          <w:sz w:val="18"/>
          <w:szCs w:val="18"/>
        </w:rPr>
        <w:t xml:space="preserve"> in the morning &amp; afternoon </w:t>
      </w:r>
      <w:r w:rsidR="00DB7FB1">
        <w:rPr>
          <w:rFonts w:ascii="Palatino Linotype" w:hAnsi="Palatino Linotype"/>
          <w:sz w:val="18"/>
          <w:szCs w:val="18"/>
        </w:rPr>
        <w:t>(</w:t>
      </w:r>
      <w:r w:rsidR="000708E3">
        <w:rPr>
          <w:rFonts w:ascii="Palatino Linotype" w:hAnsi="Palatino Linotype"/>
          <w:sz w:val="18"/>
          <w:szCs w:val="18"/>
        </w:rPr>
        <w:t xml:space="preserve">but not </w:t>
      </w:r>
      <w:r w:rsidR="00DB7FB1">
        <w:rPr>
          <w:rFonts w:ascii="Palatino Linotype" w:hAnsi="Palatino Linotype"/>
          <w:sz w:val="18"/>
          <w:szCs w:val="18"/>
        </w:rPr>
        <w:t>with</w:t>
      </w:r>
      <w:r w:rsidR="000708E3">
        <w:rPr>
          <w:rFonts w:ascii="Palatino Linotype" w:hAnsi="Palatino Linotype"/>
          <w:sz w:val="18"/>
          <w:szCs w:val="18"/>
        </w:rPr>
        <w:t xml:space="preserve"> meals</w:t>
      </w:r>
      <w:r w:rsidR="00DB7FB1">
        <w:rPr>
          <w:rFonts w:ascii="Palatino Linotype" w:hAnsi="Palatino Linotype"/>
          <w:sz w:val="18"/>
          <w:szCs w:val="18"/>
        </w:rPr>
        <w:t>)</w:t>
      </w:r>
      <w:r w:rsidRPr="0051369F">
        <w:rPr>
          <w:rFonts w:ascii="Palatino Linotype" w:hAnsi="Palatino Linotype"/>
          <w:sz w:val="18"/>
          <w:szCs w:val="18"/>
        </w:rPr>
        <w:t>, some snacks</w:t>
      </w:r>
      <w:r w:rsidR="000708E3">
        <w:rPr>
          <w:rFonts w:ascii="Palatino Linotype" w:hAnsi="Palatino Linotype"/>
          <w:sz w:val="18"/>
          <w:szCs w:val="18"/>
        </w:rPr>
        <w:t>,</w:t>
      </w:r>
      <w:r w:rsidR="00DB7FB1">
        <w:rPr>
          <w:rFonts w:ascii="Palatino Linotype" w:hAnsi="Palatino Linotype"/>
          <w:sz w:val="18"/>
          <w:szCs w:val="18"/>
        </w:rPr>
        <w:t xml:space="preserve"> </w:t>
      </w:r>
      <w:r w:rsidRPr="0051369F">
        <w:rPr>
          <w:rFonts w:ascii="Palatino Linotype" w:hAnsi="Palatino Linotype"/>
          <w:sz w:val="18"/>
          <w:szCs w:val="18"/>
        </w:rPr>
        <w:t>daily lunches</w:t>
      </w:r>
      <w:r w:rsidR="00DB7FB1">
        <w:rPr>
          <w:rFonts w:ascii="Palatino Linotype" w:hAnsi="Palatino Linotype"/>
          <w:sz w:val="18"/>
          <w:szCs w:val="18"/>
        </w:rPr>
        <w:t xml:space="preserve">, </w:t>
      </w:r>
      <w:r w:rsidR="000708E3">
        <w:rPr>
          <w:rFonts w:ascii="Palatino Linotype" w:hAnsi="Palatino Linotype"/>
          <w:sz w:val="18"/>
          <w:szCs w:val="18"/>
        </w:rPr>
        <w:t>and evening meals</w:t>
      </w:r>
      <w:r w:rsidR="00DB7FB1">
        <w:rPr>
          <w:rFonts w:ascii="Palatino Linotype" w:hAnsi="Palatino Linotype"/>
          <w:sz w:val="18"/>
          <w:szCs w:val="18"/>
        </w:rPr>
        <w:t xml:space="preserve"> </w:t>
      </w:r>
      <w:r w:rsidR="000708E3">
        <w:rPr>
          <w:rFonts w:ascii="Palatino Linotype" w:hAnsi="Palatino Linotype"/>
          <w:sz w:val="18"/>
          <w:szCs w:val="18"/>
        </w:rPr>
        <w:t xml:space="preserve"> except for the last night</w:t>
      </w:r>
      <w:r w:rsidR="0074327F">
        <w:rPr>
          <w:rFonts w:ascii="Palatino Linotype" w:hAnsi="Palatino Linotype"/>
          <w:sz w:val="18"/>
          <w:szCs w:val="18"/>
        </w:rPr>
        <w:t>,</w:t>
      </w:r>
      <w:r w:rsidR="00DB7FB1">
        <w:rPr>
          <w:rFonts w:ascii="Palatino Linotype" w:hAnsi="Palatino Linotype"/>
          <w:sz w:val="18"/>
          <w:szCs w:val="18"/>
        </w:rPr>
        <w:t xml:space="preserve"> i.e.</w:t>
      </w:r>
      <w:r w:rsidR="00396612">
        <w:rPr>
          <w:rFonts w:ascii="Palatino Linotype" w:hAnsi="Palatino Linotype"/>
          <w:sz w:val="18"/>
          <w:szCs w:val="18"/>
        </w:rPr>
        <w:t xml:space="preserve"> Saturday 13</w:t>
      </w:r>
      <w:r w:rsidR="000708E3">
        <w:rPr>
          <w:rFonts w:ascii="Palatino Linotype" w:hAnsi="Palatino Linotype"/>
          <w:sz w:val="18"/>
          <w:szCs w:val="18"/>
        </w:rPr>
        <w:t>/2</w:t>
      </w:r>
      <w:r w:rsidRPr="0051369F">
        <w:rPr>
          <w:rFonts w:ascii="Palatino Linotype" w:hAnsi="Palatino Linotype"/>
          <w:sz w:val="18"/>
          <w:szCs w:val="18"/>
        </w:rPr>
        <w:t>. Other food &amp; meals are the participant</w:t>
      </w:r>
      <w:r w:rsidR="00DB7FB1">
        <w:rPr>
          <w:rFonts w:ascii="Palatino Linotype" w:hAnsi="Palatino Linotype"/>
          <w:sz w:val="18"/>
          <w:szCs w:val="18"/>
        </w:rPr>
        <w:t>'</w:t>
      </w:r>
      <w:r w:rsidRPr="0051369F">
        <w:rPr>
          <w:rFonts w:ascii="Palatino Linotype" w:hAnsi="Palatino Linotype"/>
          <w:sz w:val="18"/>
          <w:szCs w:val="18"/>
        </w:rPr>
        <w:t>s responsibility. LA will attempt to cater for special dietary needs where</w:t>
      </w:r>
      <w:r w:rsidR="00396612">
        <w:rPr>
          <w:rFonts w:ascii="Palatino Linotype" w:hAnsi="Palatino Linotype"/>
          <w:sz w:val="18"/>
          <w:szCs w:val="18"/>
        </w:rPr>
        <w:t xml:space="preserve"> they have been advised above</w:t>
      </w:r>
      <w:r w:rsidRPr="0051369F">
        <w:rPr>
          <w:rFonts w:ascii="Palatino Linotype" w:hAnsi="Palatino Linotype"/>
          <w:sz w:val="18"/>
          <w:szCs w:val="18"/>
        </w:rPr>
        <w:t xml:space="preserve">. </w:t>
      </w:r>
    </w:p>
    <w:p w14:paraId="4FCCB43B" w14:textId="7896B5A0" w:rsidR="007D02B7" w:rsidRPr="00237D46" w:rsidRDefault="001A24F0" w:rsidP="008F3AC9">
      <w:pPr>
        <w:pStyle w:val="Default"/>
        <w:numPr>
          <w:ilvl w:val="0"/>
          <w:numId w:val="7"/>
        </w:numPr>
        <w:spacing w:before="200"/>
        <w:ind w:left="284" w:hanging="284"/>
        <w:rPr>
          <w:rFonts w:ascii="Palatino Linotype" w:hAnsi="Palatino Linotype"/>
          <w:color w:val="auto"/>
          <w:sz w:val="18"/>
          <w:szCs w:val="18"/>
        </w:rPr>
      </w:pPr>
      <w:r>
        <w:rPr>
          <w:rFonts w:ascii="Palatino Linotype" w:hAnsi="Palatino Linotype"/>
          <w:sz w:val="18"/>
          <w:szCs w:val="18"/>
        </w:rPr>
        <w:t>Accommodation</w:t>
      </w:r>
      <w:r w:rsidR="00237D46" w:rsidRPr="00237D46">
        <w:rPr>
          <w:rFonts w:ascii="Palatino Linotype" w:hAnsi="Palatino Linotype"/>
          <w:sz w:val="18"/>
          <w:szCs w:val="18"/>
        </w:rPr>
        <w:br/>
      </w:r>
      <w:r w:rsidR="00C86EE5" w:rsidRPr="00237D46">
        <w:rPr>
          <w:rFonts w:ascii="Palatino Linotype" w:hAnsi="Palatino Linotype"/>
          <w:sz w:val="18"/>
          <w:szCs w:val="18"/>
        </w:rPr>
        <w:t xml:space="preserve">LA does not provide accommodation and participants are responsible for their own needs. Accommodation is available at both sites and is </w:t>
      </w:r>
      <w:r w:rsidR="00C86EE5" w:rsidRPr="00237D46">
        <w:rPr>
          <w:rFonts w:ascii="Palatino Linotype" w:hAnsi="Palatino Linotype"/>
          <w:color w:val="auto"/>
          <w:sz w:val="18"/>
          <w:szCs w:val="18"/>
        </w:rPr>
        <w:t>all</w:t>
      </w:r>
      <w:r w:rsidR="00C86EE5" w:rsidRPr="00237D46">
        <w:rPr>
          <w:rFonts w:ascii="Palatino Linotype" w:hAnsi="Palatino Linotype"/>
          <w:sz w:val="18"/>
          <w:szCs w:val="18"/>
        </w:rPr>
        <w:t xml:space="preserve"> being held for participants and Academy use. Accommodation is also availabl</w:t>
      </w:r>
      <w:r w:rsidR="0074327F" w:rsidRPr="00237D46">
        <w:rPr>
          <w:rFonts w:ascii="Palatino Linotype" w:hAnsi="Palatino Linotype"/>
          <w:sz w:val="18"/>
          <w:szCs w:val="18"/>
        </w:rPr>
        <w:t>e in nearby Longford.</w:t>
      </w:r>
      <w:r w:rsidR="00237D46">
        <w:rPr>
          <w:rFonts w:ascii="Palatino Linotype" w:hAnsi="Palatino Linotype"/>
          <w:sz w:val="18"/>
          <w:szCs w:val="18"/>
        </w:rPr>
        <w:t xml:space="preserve"> </w:t>
      </w:r>
      <w:r w:rsidR="00C86EE5" w:rsidRPr="00237D46">
        <w:rPr>
          <w:rFonts w:ascii="Palatino Linotype" w:hAnsi="Palatino Linotype"/>
          <w:color w:val="auto"/>
          <w:sz w:val="18"/>
          <w:szCs w:val="18"/>
        </w:rPr>
        <w:t>Contact details are:</w:t>
      </w:r>
    </w:p>
    <w:p w14:paraId="7B2B0C6E" w14:textId="489B0137" w:rsidR="007D02B7" w:rsidRPr="0051369F" w:rsidRDefault="00C86EE5" w:rsidP="00237D46">
      <w:pPr>
        <w:pStyle w:val="Default"/>
        <w:numPr>
          <w:ilvl w:val="0"/>
          <w:numId w:val="11"/>
        </w:numPr>
        <w:spacing w:before="60"/>
        <w:ind w:left="567" w:hanging="255"/>
        <w:rPr>
          <w:rStyle w:val="data-content"/>
          <w:rFonts w:ascii="Palatino Linotype" w:eastAsiaTheme="minorEastAsia" w:hAnsi="Palatino Linotype" w:cstheme="minorBidi"/>
          <w:b/>
          <w:bCs/>
          <w:color w:val="auto"/>
          <w:sz w:val="18"/>
          <w:szCs w:val="18"/>
          <w:lang w:eastAsia="ja-JP"/>
        </w:rPr>
      </w:pPr>
      <w:r w:rsidRPr="0051369F">
        <w:rPr>
          <w:rFonts w:ascii="Palatino Linotype" w:hAnsi="Palatino Linotype"/>
          <w:sz w:val="18"/>
          <w:szCs w:val="18"/>
        </w:rPr>
        <w:t xml:space="preserve">Woolmers Estate, </w:t>
      </w:r>
      <w:hyperlink r:id="rId12" w:history="1">
        <w:r w:rsidRPr="0051369F">
          <w:rPr>
            <w:rStyle w:val="Hyperlink"/>
            <w:rFonts w:ascii="Palatino Linotype" w:hAnsi="Palatino Linotype"/>
            <w:sz w:val="18"/>
            <w:szCs w:val="18"/>
          </w:rPr>
          <w:t>www.woolmers.com.au</w:t>
        </w:r>
      </w:hyperlink>
      <w:r w:rsidRPr="0051369F">
        <w:rPr>
          <w:rFonts w:ascii="Palatino Linotype" w:hAnsi="Palatino Linotype"/>
          <w:sz w:val="18"/>
          <w:szCs w:val="18"/>
        </w:rPr>
        <w:t xml:space="preserve"> </w:t>
      </w:r>
      <w:r w:rsidR="00CA1AF3">
        <w:rPr>
          <w:rFonts w:ascii="Palatino Linotype" w:hAnsi="Palatino Linotype"/>
          <w:sz w:val="18"/>
          <w:szCs w:val="18"/>
        </w:rPr>
        <w:t>and</w:t>
      </w:r>
      <w:r w:rsidRPr="0051369F">
        <w:rPr>
          <w:rFonts w:ascii="Palatino Linotype" w:hAnsi="Palatino Linotype"/>
          <w:sz w:val="18"/>
          <w:szCs w:val="18"/>
        </w:rPr>
        <w:t xml:space="preserve"> </w:t>
      </w:r>
      <w:r w:rsidR="00396612">
        <w:rPr>
          <w:rStyle w:val="data-content"/>
          <w:rFonts w:ascii="Palatino Linotype" w:hAnsi="Palatino Linotype"/>
          <w:bCs/>
          <w:sz w:val="18"/>
          <w:szCs w:val="18"/>
        </w:rPr>
        <w:t>03</w:t>
      </w:r>
      <w:r w:rsidRPr="0051369F">
        <w:rPr>
          <w:rStyle w:val="data-content"/>
          <w:rFonts w:ascii="Palatino Linotype" w:hAnsi="Palatino Linotype"/>
          <w:bCs/>
          <w:sz w:val="18"/>
          <w:szCs w:val="18"/>
        </w:rPr>
        <w:t xml:space="preserve"> 6391 2230.   </w:t>
      </w:r>
      <w:r w:rsidRPr="0051369F">
        <w:rPr>
          <w:rStyle w:val="data-content"/>
          <w:rFonts w:ascii="Palatino Linotype" w:hAnsi="Palatino Linotype"/>
          <w:b/>
          <w:bCs/>
          <w:i/>
          <w:sz w:val="18"/>
          <w:szCs w:val="18"/>
        </w:rPr>
        <w:t>NB:  All accommodation will be shown as booked on the website as it is being held for our course. Email or phone, advise you are an LA course participant, and they will make any available</w:t>
      </w:r>
      <w:r w:rsidR="00396612">
        <w:rPr>
          <w:rStyle w:val="data-content"/>
          <w:rFonts w:ascii="Palatino Linotype" w:hAnsi="Palatino Linotype"/>
          <w:b/>
          <w:bCs/>
          <w:i/>
          <w:sz w:val="18"/>
          <w:szCs w:val="18"/>
        </w:rPr>
        <w:t xml:space="preserve"> accommodation available to you (NB: Saturday 6th and 13th may not be available).</w:t>
      </w:r>
    </w:p>
    <w:p w14:paraId="3D88BF5D" w14:textId="3EEC5B41" w:rsidR="00742C86" w:rsidRDefault="00C86EE5" w:rsidP="00237D46">
      <w:pPr>
        <w:pStyle w:val="Default"/>
        <w:numPr>
          <w:ilvl w:val="0"/>
          <w:numId w:val="11"/>
        </w:numPr>
        <w:spacing w:before="60"/>
        <w:ind w:left="567" w:hanging="255"/>
        <w:rPr>
          <w:rStyle w:val="data-content"/>
          <w:rFonts w:ascii="Palatino Linotype" w:hAnsi="Palatino Linotype"/>
          <w:b/>
          <w:bCs/>
          <w:i/>
          <w:sz w:val="18"/>
          <w:szCs w:val="18"/>
        </w:rPr>
      </w:pPr>
      <w:r w:rsidRPr="0051369F">
        <w:rPr>
          <w:rStyle w:val="data-content"/>
          <w:rFonts w:ascii="Palatino Linotype" w:hAnsi="Palatino Linotype"/>
          <w:bCs/>
          <w:sz w:val="18"/>
          <w:szCs w:val="18"/>
        </w:rPr>
        <w:t>Brickendon Estate</w:t>
      </w:r>
      <w:r w:rsidRPr="00D028F2">
        <w:rPr>
          <w:rStyle w:val="data-content"/>
          <w:rFonts w:ascii="Palatino Linotype" w:hAnsi="Palatino Linotype"/>
          <w:bCs/>
          <w:sz w:val="18"/>
          <w:szCs w:val="18"/>
        </w:rPr>
        <w:t xml:space="preserve">, </w:t>
      </w:r>
      <w:hyperlink r:id="rId13" w:history="1">
        <w:r w:rsidRPr="00D028F2">
          <w:rPr>
            <w:rStyle w:val="Hyperlink"/>
            <w:rFonts w:ascii="Palatino Linotype" w:hAnsi="Palatino Linotype"/>
            <w:sz w:val="18"/>
            <w:szCs w:val="18"/>
          </w:rPr>
          <w:t>www.brickendon.com.au</w:t>
        </w:r>
      </w:hyperlink>
      <w:r w:rsidRPr="0051369F">
        <w:rPr>
          <w:rStyle w:val="data-content"/>
          <w:rFonts w:ascii="Palatino Linotype" w:hAnsi="Palatino Linotype"/>
          <w:bCs/>
          <w:sz w:val="18"/>
          <w:szCs w:val="18"/>
        </w:rPr>
        <w:t xml:space="preserve"> </w:t>
      </w:r>
      <w:r w:rsidR="00CA1AF3">
        <w:rPr>
          <w:rStyle w:val="data-content"/>
          <w:rFonts w:ascii="Palatino Linotype" w:hAnsi="Palatino Linotype"/>
          <w:bCs/>
          <w:sz w:val="18"/>
          <w:szCs w:val="18"/>
        </w:rPr>
        <w:t>and</w:t>
      </w:r>
      <w:r w:rsidRPr="0051369F">
        <w:rPr>
          <w:rStyle w:val="data-content"/>
          <w:rFonts w:ascii="Palatino Linotype" w:hAnsi="Palatino Linotype"/>
          <w:bCs/>
          <w:sz w:val="18"/>
          <w:szCs w:val="18"/>
        </w:rPr>
        <w:t xml:space="preserve"> 0437 525 890.</w:t>
      </w:r>
      <w:r w:rsidRPr="0051369F">
        <w:rPr>
          <w:rStyle w:val="data-content"/>
          <w:rFonts w:ascii="Palatino Linotype" w:hAnsi="Palatino Linotype"/>
          <w:b/>
          <w:bCs/>
          <w:sz w:val="18"/>
          <w:szCs w:val="18"/>
        </w:rPr>
        <w:t xml:space="preserve"> </w:t>
      </w:r>
      <w:r w:rsidR="005A425A">
        <w:rPr>
          <w:rStyle w:val="data-content"/>
          <w:rFonts w:ascii="Palatino Linotype" w:hAnsi="Palatino Linotype"/>
          <w:b/>
          <w:bCs/>
          <w:sz w:val="18"/>
          <w:szCs w:val="18"/>
        </w:rPr>
        <w:t xml:space="preserve"> </w:t>
      </w:r>
      <w:r w:rsidR="00EC516B">
        <w:rPr>
          <w:rStyle w:val="data-content"/>
          <w:rFonts w:ascii="Palatino Linotype" w:hAnsi="Palatino Linotype"/>
          <w:b/>
          <w:bCs/>
          <w:sz w:val="18"/>
          <w:szCs w:val="18"/>
        </w:rPr>
        <w:t xml:space="preserve"> </w:t>
      </w:r>
      <w:r w:rsidRPr="0051369F">
        <w:rPr>
          <w:rStyle w:val="data-content"/>
          <w:rFonts w:ascii="Palatino Linotype" w:hAnsi="Palatino Linotype"/>
          <w:b/>
          <w:bCs/>
          <w:i/>
          <w:sz w:val="18"/>
          <w:szCs w:val="18"/>
        </w:rPr>
        <w:t>NB: Email or phone, advise you are an LA course participant, and they will make any available accommodation available to you</w:t>
      </w:r>
      <w:r w:rsidR="00396612">
        <w:rPr>
          <w:rStyle w:val="data-content"/>
          <w:rFonts w:ascii="Palatino Linotype" w:hAnsi="Palatino Linotype"/>
          <w:b/>
          <w:bCs/>
          <w:i/>
          <w:sz w:val="18"/>
          <w:szCs w:val="18"/>
        </w:rPr>
        <w:t xml:space="preserve"> (NB: Saturdays may not be available)</w:t>
      </w:r>
      <w:r w:rsidRPr="0051369F">
        <w:rPr>
          <w:rStyle w:val="data-content"/>
          <w:rFonts w:ascii="Palatino Linotype" w:hAnsi="Palatino Linotype"/>
          <w:b/>
          <w:bCs/>
          <w:i/>
          <w:sz w:val="18"/>
          <w:szCs w:val="18"/>
        </w:rPr>
        <w:t>.</w:t>
      </w:r>
    </w:p>
    <w:p w14:paraId="42221FBD" w14:textId="77777777" w:rsidR="000708E3" w:rsidRPr="0051369F" w:rsidRDefault="000708E3" w:rsidP="00237D46">
      <w:pPr>
        <w:pStyle w:val="Default"/>
        <w:spacing w:before="60"/>
        <w:ind w:left="284"/>
        <w:rPr>
          <w:rStyle w:val="data-content"/>
          <w:rFonts w:ascii="Palatino Linotype" w:hAnsi="Palatino Linotype"/>
          <w:bCs/>
          <w:sz w:val="18"/>
          <w:szCs w:val="18"/>
        </w:rPr>
      </w:pPr>
      <w:r w:rsidRPr="0051369F">
        <w:rPr>
          <w:rStyle w:val="data-content"/>
          <w:rFonts w:ascii="Palatino Linotype" w:hAnsi="Palatino Linotype"/>
          <w:b/>
          <w:bCs/>
          <w:sz w:val="18"/>
          <w:szCs w:val="18"/>
        </w:rPr>
        <w:t>It is important you stay close to the venue</w:t>
      </w:r>
      <w:r>
        <w:rPr>
          <w:rStyle w:val="data-content"/>
          <w:rFonts w:ascii="Palatino Linotype" w:hAnsi="Palatino Linotype"/>
          <w:bCs/>
          <w:sz w:val="18"/>
          <w:szCs w:val="18"/>
        </w:rPr>
        <w:t xml:space="preserve">. The </w:t>
      </w:r>
      <w:r w:rsidR="001F74DD">
        <w:rPr>
          <w:rStyle w:val="data-content"/>
          <w:rFonts w:ascii="Palatino Linotype" w:hAnsi="Palatino Linotype"/>
          <w:bCs/>
          <w:sz w:val="18"/>
          <w:szCs w:val="18"/>
        </w:rPr>
        <w:t>S</w:t>
      </w:r>
      <w:r>
        <w:rPr>
          <w:rStyle w:val="data-content"/>
          <w:rFonts w:ascii="Palatino Linotype" w:hAnsi="Palatino Linotype"/>
          <w:bCs/>
          <w:sz w:val="18"/>
          <w:szCs w:val="18"/>
        </w:rPr>
        <w:t xml:space="preserve">chool is an intensive one and participants will find that informal discussions will typically extend well beyond the formal sessions. These discussions between your peers and presenters are very valuable, but leave little time </w:t>
      </w:r>
      <w:r w:rsidR="0074327F">
        <w:rPr>
          <w:rStyle w:val="data-content"/>
          <w:rFonts w:ascii="Palatino Linotype" w:hAnsi="Palatino Linotype"/>
          <w:bCs/>
          <w:sz w:val="18"/>
          <w:szCs w:val="18"/>
        </w:rPr>
        <w:t>for travel</w:t>
      </w:r>
      <w:r>
        <w:rPr>
          <w:rStyle w:val="data-content"/>
          <w:rFonts w:ascii="Palatino Linotype" w:hAnsi="Palatino Linotype"/>
          <w:bCs/>
          <w:sz w:val="18"/>
          <w:szCs w:val="18"/>
        </w:rPr>
        <w:t xml:space="preserve">. </w:t>
      </w:r>
      <w:r w:rsidRPr="0051369F">
        <w:rPr>
          <w:rStyle w:val="data-content"/>
          <w:rFonts w:ascii="Palatino Linotype" w:hAnsi="Palatino Linotype"/>
          <w:b/>
          <w:bCs/>
          <w:sz w:val="18"/>
          <w:szCs w:val="18"/>
        </w:rPr>
        <w:t>We definitely do not recommend staying in Launceston.</w:t>
      </w:r>
    </w:p>
    <w:p w14:paraId="51AC914E" w14:textId="71A4D6BE" w:rsidR="00DF4310" w:rsidRPr="0051369F" w:rsidRDefault="001A24F0" w:rsidP="008F3AC9">
      <w:pPr>
        <w:pStyle w:val="Default"/>
        <w:numPr>
          <w:ilvl w:val="0"/>
          <w:numId w:val="7"/>
        </w:numPr>
        <w:spacing w:before="200"/>
        <w:ind w:left="284" w:hanging="284"/>
        <w:rPr>
          <w:rFonts w:ascii="Palatino Linotype" w:hAnsi="Palatino Linotype"/>
          <w:sz w:val="18"/>
          <w:szCs w:val="18"/>
        </w:rPr>
      </w:pPr>
      <w:r>
        <w:rPr>
          <w:rFonts w:ascii="Palatino Linotype" w:hAnsi="Palatino Linotype"/>
          <w:sz w:val="18"/>
          <w:szCs w:val="18"/>
        </w:rPr>
        <w:t>Practical sessions</w:t>
      </w:r>
      <w:r w:rsidR="001F40F5">
        <w:rPr>
          <w:rFonts w:ascii="Palatino Linotype" w:hAnsi="Palatino Linotype"/>
          <w:sz w:val="18"/>
          <w:szCs w:val="18"/>
        </w:rPr>
        <w:br/>
      </w:r>
      <w:r w:rsidR="008C0C89">
        <w:rPr>
          <w:rFonts w:ascii="Palatino Linotype" w:hAnsi="Palatino Linotype"/>
          <w:sz w:val="18"/>
          <w:szCs w:val="18"/>
        </w:rPr>
        <w:t xml:space="preserve">There are practical sessions in the </w:t>
      </w:r>
      <w:r w:rsidR="001F74DD">
        <w:rPr>
          <w:rFonts w:ascii="Palatino Linotype" w:hAnsi="Palatino Linotype"/>
          <w:sz w:val="18"/>
          <w:szCs w:val="18"/>
        </w:rPr>
        <w:t>S</w:t>
      </w:r>
      <w:r w:rsidR="008C0C89">
        <w:rPr>
          <w:rFonts w:ascii="Palatino Linotype" w:hAnsi="Palatino Linotype"/>
          <w:sz w:val="18"/>
          <w:szCs w:val="18"/>
        </w:rPr>
        <w:t xml:space="preserve">chool. </w:t>
      </w:r>
      <w:r w:rsidR="00C86EE5" w:rsidRPr="0051369F">
        <w:rPr>
          <w:rFonts w:ascii="Palatino Linotype" w:hAnsi="Palatino Linotype"/>
          <w:sz w:val="18"/>
          <w:szCs w:val="18"/>
        </w:rPr>
        <w:t>Each participant is responsible for their individual safety and, as far as practical, for the safety of others during the</w:t>
      </w:r>
      <w:r w:rsidR="008C0C89">
        <w:rPr>
          <w:rFonts w:ascii="Palatino Linotype" w:hAnsi="Palatino Linotype"/>
          <w:sz w:val="18"/>
          <w:szCs w:val="18"/>
        </w:rPr>
        <w:t>se sessions</w:t>
      </w:r>
      <w:r w:rsidR="00C86EE5" w:rsidRPr="0051369F">
        <w:rPr>
          <w:rFonts w:ascii="Palatino Linotype" w:hAnsi="Palatino Linotype"/>
          <w:sz w:val="18"/>
          <w:szCs w:val="18"/>
        </w:rPr>
        <w:t xml:space="preserve">. This includes supply and use of the following </w:t>
      </w:r>
      <w:r w:rsidR="000951A9">
        <w:rPr>
          <w:rFonts w:ascii="Palatino Linotype" w:hAnsi="Palatino Linotype"/>
          <w:sz w:val="18"/>
          <w:szCs w:val="18"/>
        </w:rPr>
        <w:t>P</w:t>
      </w:r>
      <w:r w:rsidR="00C86EE5" w:rsidRPr="0051369F">
        <w:rPr>
          <w:rFonts w:ascii="Palatino Linotype" w:hAnsi="Palatino Linotype"/>
          <w:sz w:val="18"/>
          <w:szCs w:val="18"/>
        </w:rPr>
        <w:t xml:space="preserve">ersonal </w:t>
      </w:r>
      <w:r w:rsidR="000951A9">
        <w:rPr>
          <w:rFonts w:ascii="Palatino Linotype" w:hAnsi="Palatino Linotype"/>
          <w:sz w:val="18"/>
          <w:szCs w:val="18"/>
        </w:rPr>
        <w:t>P</w:t>
      </w:r>
      <w:r w:rsidR="00C86EE5" w:rsidRPr="0051369F">
        <w:rPr>
          <w:rFonts w:ascii="Palatino Linotype" w:hAnsi="Palatino Linotype"/>
          <w:sz w:val="18"/>
          <w:szCs w:val="18"/>
        </w:rPr>
        <w:t xml:space="preserve">rotective </w:t>
      </w:r>
      <w:r w:rsidR="000951A9">
        <w:rPr>
          <w:rFonts w:ascii="Palatino Linotype" w:hAnsi="Palatino Linotype"/>
          <w:sz w:val="18"/>
          <w:szCs w:val="18"/>
        </w:rPr>
        <w:t>E</w:t>
      </w:r>
      <w:r w:rsidR="000657C9">
        <w:rPr>
          <w:rFonts w:ascii="Palatino Linotype" w:hAnsi="Palatino Linotype"/>
          <w:sz w:val="18"/>
          <w:szCs w:val="18"/>
        </w:rPr>
        <w:t>quipment (PPE):</w:t>
      </w:r>
    </w:p>
    <w:p w14:paraId="644F37D9" w14:textId="77777777" w:rsidR="0000327B"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 xml:space="preserve">Warm clothing and sun/rain/wind protection (sun hat, all weather coat, beanie, gloves, </w:t>
      </w:r>
      <w:r w:rsidR="00765FAA">
        <w:rPr>
          <w:rFonts w:ascii="Palatino Linotype" w:hAnsi="Palatino Linotype"/>
          <w:sz w:val="18"/>
          <w:szCs w:val="18"/>
        </w:rPr>
        <w:t>sun</w:t>
      </w:r>
      <w:r w:rsidRPr="0051369F">
        <w:rPr>
          <w:rFonts w:ascii="Palatino Linotype" w:hAnsi="Palatino Linotype"/>
          <w:sz w:val="18"/>
          <w:szCs w:val="18"/>
        </w:rPr>
        <w:t>block , sunglasses)</w:t>
      </w:r>
      <w:r w:rsidRPr="0051369F">
        <w:rPr>
          <w:rFonts w:ascii="Palatino Linotype" w:hAnsi="Palatino Linotype"/>
          <w:color w:val="FF0000"/>
          <w:sz w:val="18"/>
          <w:szCs w:val="18"/>
        </w:rPr>
        <w:t>.</w:t>
      </w:r>
      <w:r w:rsidRPr="0051369F">
        <w:rPr>
          <w:rFonts w:ascii="Palatino Linotype" w:hAnsi="Palatino Linotype"/>
          <w:sz w:val="18"/>
          <w:szCs w:val="18"/>
        </w:rPr>
        <w:t xml:space="preserve"> </w:t>
      </w:r>
    </w:p>
    <w:p w14:paraId="4E1E69DB" w14:textId="77777777" w:rsidR="00644FDC" w:rsidRPr="0051369F" w:rsidRDefault="00F146AE" w:rsidP="00237D46">
      <w:pPr>
        <w:pStyle w:val="Default"/>
        <w:numPr>
          <w:ilvl w:val="0"/>
          <w:numId w:val="8"/>
        </w:numPr>
        <w:spacing w:before="20"/>
        <w:ind w:left="568" w:hanging="284"/>
        <w:rPr>
          <w:rFonts w:ascii="Palatino Linotype" w:hAnsi="Palatino Linotype"/>
          <w:sz w:val="18"/>
          <w:szCs w:val="18"/>
        </w:rPr>
      </w:pPr>
      <w:r>
        <w:rPr>
          <w:rFonts w:ascii="Palatino Linotype" w:hAnsi="Palatino Linotype"/>
          <w:sz w:val="18"/>
          <w:szCs w:val="18"/>
        </w:rPr>
        <w:t>Work boots, o</w:t>
      </w:r>
      <w:r w:rsidR="00C86EE5" w:rsidRPr="0051369F">
        <w:rPr>
          <w:rFonts w:ascii="Palatino Linotype" w:hAnsi="Palatino Linotype"/>
          <w:sz w:val="18"/>
          <w:szCs w:val="18"/>
        </w:rPr>
        <w:t>veralls or disposable coveralls.</w:t>
      </w:r>
    </w:p>
    <w:p w14:paraId="7FCFD138" w14:textId="77777777" w:rsidR="00644FDC"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Safety glasses</w:t>
      </w:r>
      <w:r w:rsidR="00F146AE">
        <w:rPr>
          <w:rFonts w:ascii="Palatino Linotype" w:hAnsi="Palatino Linotype"/>
          <w:sz w:val="18"/>
          <w:szCs w:val="18"/>
        </w:rPr>
        <w:t xml:space="preserve"> (goggles preferred)</w:t>
      </w:r>
      <w:r w:rsidRPr="0051369F">
        <w:rPr>
          <w:rFonts w:ascii="Palatino Linotype" w:hAnsi="Palatino Linotype"/>
          <w:sz w:val="18"/>
          <w:szCs w:val="18"/>
        </w:rPr>
        <w:t>, work gloves (leather or similar, plus waterproof (dishwashing type) gloves).</w:t>
      </w:r>
    </w:p>
    <w:p w14:paraId="629A494D" w14:textId="77777777" w:rsidR="0000327B"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Torch or headlamp.</w:t>
      </w:r>
    </w:p>
    <w:p w14:paraId="53FB07D5" w14:textId="77777777" w:rsidR="00C86EE5" w:rsidRPr="00F146AE" w:rsidRDefault="00C86EE5" w:rsidP="00237D46">
      <w:pPr>
        <w:pStyle w:val="Default"/>
        <w:numPr>
          <w:ilvl w:val="0"/>
          <w:numId w:val="8"/>
        </w:numPr>
        <w:spacing w:before="20"/>
        <w:ind w:left="568" w:hanging="284"/>
        <w:rPr>
          <w:rFonts w:ascii="Palatino Linotype" w:hAnsi="Palatino Linotype"/>
          <w:sz w:val="18"/>
          <w:szCs w:val="18"/>
        </w:rPr>
      </w:pPr>
      <w:r w:rsidRPr="00F146AE">
        <w:rPr>
          <w:rFonts w:ascii="Palatino Linotype" w:hAnsi="Palatino Linotype"/>
          <w:sz w:val="18"/>
          <w:szCs w:val="18"/>
        </w:rPr>
        <w:t>Participants should s</w:t>
      </w:r>
      <w:r w:rsidR="00F146AE" w:rsidRPr="00F146AE">
        <w:rPr>
          <w:rFonts w:ascii="Palatino Linotype" w:hAnsi="Palatino Linotype"/>
          <w:sz w:val="18"/>
          <w:szCs w:val="18"/>
        </w:rPr>
        <w:t xml:space="preserve">atisfy themselves that they are </w:t>
      </w:r>
      <w:r w:rsidRPr="00F146AE">
        <w:rPr>
          <w:rFonts w:ascii="Palatino Linotype" w:hAnsi="Palatino Linotype"/>
          <w:sz w:val="18"/>
          <w:szCs w:val="18"/>
        </w:rPr>
        <w:t>able to participate safely before engaging in activities on</w:t>
      </w:r>
      <w:r w:rsidR="00765FAA" w:rsidRPr="00F146AE">
        <w:rPr>
          <w:rFonts w:ascii="Palatino Linotype" w:hAnsi="Palatino Linotype"/>
          <w:sz w:val="18"/>
          <w:szCs w:val="18"/>
        </w:rPr>
        <w:t xml:space="preserve"> </w:t>
      </w:r>
      <w:r w:rsidRPr="00F146AE">
        <w:rPr>
          <w:rFonts w:ascii="Palatino Linotype" w:hAnsi="Palatino Linotype"/>
          <w:sz w:val="18"/>
          <w:szCs w:val="18"/>
        </w:rPr>
        <w:t xml:space="preserve">site. </w:t>
      </w:r>
    </w:p>
    <w:p w14:paraId="60684FB1" w14:textId="77777777" w:rsidR="0000327B" w:rsidRPr="0051369F" w:rsidRDefault="00C86EE5" w:rsidP="00237D46">
      <w:pPr>
        <w:pStyle w:val="Default"/>
        <w:numPr>
          <w:ilvl w:val="0"/>
          <w:numId w:val="8"/>
        </w:numPr>
        <w:spacing w:before="20"/>
        <w:ind w:left="568" w:hanging="284"/>
        <w:rPr>
          <w:rFonts w:ascii="Palatino Linotype" w:hAnsi="Palatino Linotype"/>
          <w:sz w:val="18"/>
          <w:szCs w:val="18"/>
        </w:rPr>
      </w:pPr>
      <w:r w:rsidRPr="0051369F">
        <w:rPr>
          <w:rFonts w:ascii="Palatino Linotype" w:hAnsi="Palatino Linotype"/>
          <w:sz w:val="18"/>
          <w:szCs w:val="18"/>
        </w:rPr>
        <w:t>LA recommends participants carry individual insurance, including travel insurance.</w:t>
      </w:r>
    </w:p>
    <w:p w14:paraId="78CFFB9B" w14:textId="77777777" w:rsidR="00C86EE5" w:rsidRPr="0051369F" w:rsidRDefault="00C86EE5" w:rsidP="008F3AC9">
      <w:pPr>
        <w:pStyle w:val="Default"/>
        <w:numPr>
          <w:ilvl w:val="0"/>
          <w:numId w:val="9"/>
        </w:numPr>
        <w:spacing w:before="200"/>
        <w:ind w:left="284" w:hanging="284"/>
        <w:rPr>
          <w:rFonts w:ascii="Palatino Linotype" w:hAnsi="Palatino Linotype"/>
          <w:sz w:val="18"/>
          <w:szCs w:val="18"/>
        </w:rPr>
      </w:pPr>
      <w:r w:rsidRPr="0051369F">
        <w:rPr>
          <w:rFonts w:ascii="Palatino Linotype" w:hAnsi="Palatino Linotype"/>
          <w:sz w:val="18"/>
          <w:szCs w:val="18"/>
        </w:rPr>
        <w:t xml:space="preserve">Other </w:t>
      </w:r>
      <w:r w:rsidR="000657C9">
        <w:rPr>
          <w:rFonts w:ascii="Palatino Linotype" w:hAnsi="Palatino Linotype"/>
          <w:sz w:val="18"/>
          <w:szCs w:val="18"/>
        </w:rPr>
        <w:t>recommended equipment includes:</w:t>
      </w:r>
    </w:p>
    <w:p w14:paraId="5DF45B46" w14:textId="77777777" w:rsidR="00C86EE5" w:rsidRPr="0051369F" w:rsidRDefault="00C86EE5" w:rsidP="00237D46">
      <w:pPr>
        <w:pStyle w:val="Default"/>
        <w:numPr>
          <w:ilvl w:val="0"/>
          <w:numId w:val="10"/>
        </w:numPr>
        <w:spacing w:before="20"/>
        <w:ind w:left="568" w:hanging="284"/>
        <w:rPr>
          <w:rFonts w:ascii="Palatino Linotype" w:hAnsi="Palatino Linotype"/>
          <w:sz w:val="18"/>
          <w:szCs w:val="18"/>
        </w:rPr>
      </w:pPr>
      <w:r w:rsidRPr="0051369F">
        <w:rPr>
          <w:rFonts w:ascii="Palatino Linotype" w:hAnsi="Palatino Linotype"/>
          <w:sz w:val="18"/>
          <w:szCs w:val="18"/>
        </w:rPr>
        <w:t>Keep cup and refillable water bottle.</w:t>
      </w:r>
    </w:p>
    <w:p w14:paraId="025E70EA" w14:textId="77777777" w:rsidR="00C86EE5" w:rsidRPr="0051369F" w:rsidRDefault="00C86EE5" w:rsidP="00237D46">
      <w:pPr>
        <w:pStyle w:val="ListParagraph"/>
        <w:numPr>
          <w:ilvl w:val="0"/>
          <w:numId w:val="10"/>
        </w:numPr>
        <w:autoSpaceDE w:val="0"/>
        <w:autoSpaceDN w:val="0"/>
        <w:adjustRightInd w:val="0"/>
        <w:spacing w:before="20"/>
        <w:ind w:left="568" w:hanging="284"/>
        <w:contextualSpacing w:val="0"/>
        <w:rPr>
          <w:sz w:val="18"/>
          <w:szCs w:val="18"/>
        </w:rPr>
      </w:pPr>
      <w:r w:rsidRPr="0051369F">
        <w:rPr>
          <w:sz w:val="18"/>
          <w:szCs w:val="18"/>
        </w:rPr>
        <w:t>Clipboard, note pad, sketch pad, camera and pens/pencils for note taking/documentation activities.</w:t>
      </w:r>
    </w:p>
    <w:p w14:paraId="7D1EB6BD" w14:textId="36082F18" w:rsidR="007D02B7" w:rsidRPr="00237D46" w:rsidRDefault="000657C9" w:rsidP="008F3AC9">
      <w:pPr>
        <w:pStyle w:val="ListParagraph"/>
        <w:numPr>
          <w:ilvl w:val="0"/>
          <w:numId w:val="9"/>
        </w:numPr>
        <w:spacing w:before="200"/>
        <w:ind w:left="284" w:hanging="284"/>
        <w:contextualSpacing w:val="0"/>
        <w:rPr>
          <w:sz w:val="18"/>
          <w:szCs w:val="18"/>
        </w:rPr>
      </w:pPr>
      <w:r>
        <w:rPr>
          <w:sz w:val="18"/>
          <w:szCs w:val="18"/>
        </w:rPr>
        <w:t>Airport Tr</w:t>
      </w:r>
      <w:r w:rsidR="001A24F0">
        <w:rPr>
          <w:sz w:val="18"/>
          <w:szCs w:val="18"/>
        </w:rPr>
        <w:t>ansfers</w:t>
      </w:r>
      <w:r w:rsidR="00237D46">
        <w:rPr>
          <w:sz w:val="18"/>
          <w:szCs w:val="18"/>
        </w:rPr>
        <w:br/>
      </w:r>
      <w:r w:rsidR="00C86EE5" w:rsidRPr="00237D46">
        <w:rPr>
          <w:sz w:val="18"/>
          <w:szCs w:val="18"/>
        </w:rPr>
        <w:t>LA can assist with airport transfers</w:t>
      </w:r>
      <w:r w:rsidR="00765FAA" w:rsidRPr="00237D46">
        <w:rPr>
          <w:sz w:val="18"/>
          <w:szCs w:val="18"/>
        </w:rPr>
        <w:t xml:space="preserve"> (ex Launceston)</w:t>
      </w:r>
      <w:r w:rsidR="00C86EE5" w:rsidRPr="00237D46">
        <w:rPr>
          <w:sz w:val="18"/>
          <w:szCs w:val="18"/>
        </w:rPr>
        <w:t>, subject to prior notice, before the course commences and after the course finishes</w:t>
      </w:r>
      <w:r w:rsidR="00765FAA" w:rsidRPr="00237D46">
        <w:rPr>
          <w:sz w:val="18"/>
          <w:szCs w:val="18"/>
        </w:rPr>
        <w:t xml:space="preserve"> i.e.</w:t>
      </w:r>
      <w:r w:rsidR="00C86EE5" w:rsidRPr="00237D46">
        <w:rPr>
          <w:sz w:val="18"/>
          <w:szCs w:val="18"/>
        </w:rPr>
        <w:t xml:space="preserve"> on S</w:t>
      </w:r>
      <w:r w:rsidR="008C0C89" w:rsidRPr="00237D46">
        <w:rPr>
          <w:sz w:val="18"/>
          <w:szCs w:val="18"/>
        </w:rPr>
        <w:t>atur</w:t>
      </w:r>
      <w:r w:rsidR="00C86EE5" w:rsidRPr="00237D46">
        <w:rPr>
          <w:sz w:val="18"/>
          <w:szCs w:val="18"/>
        </w:rPr>
        <w:t xml:space="preserve">day </w:t>
      </w:r>
      <w:r w:rsidR="008C0C89" w:rsidRPr="00237D46">
        <w:rPr>
          <w:sz w:val="18"/>
          <w:szCs w:val="18"/>
        </w:rPr>
        <w:t>Feb</w:t>
      </w:r>
      <w:r w:rsidR="00C86EE5" w:rsidRPr="00237D46">
        <w:rPr>
          <w:sz w:val="18"/>
          <w:szCs w:val="18"/>
        </w:rPr>
        <w:t xml:space="preserve"> </w:t>
      </w:r>
      <w:r w:rsidR="00123CE7">
        <w:rPr>
          <w:sz w:val="18"/>
          <w:szCs w:val="18"/>
        </w:rPr>
        <w:t>6</w:t>
      </w:r>
      <w:r w:rsidR="00CA1AF3">
        <w:rPr>
          <w:sz w:val="18"/>
          <w:szCs w:val="18"/>
        </w:rPr>
        <w:t>,</w:t>
      </w:r>
      <w:r w:rsidR="001C6C6C">
        <w:rPr>
          <w:sz w:val="18"/>
          <w:szCs w:val="18"/>
        </w:rPr>
        <w:t xml:space="preserve"> </w:t>
      </w:r>
      <w:r w:rsidR="00C86EE5" w:rsidRPr="00237D46">
        <w:rPr>
          <w:sz w:val="18"/>
          <w:szCs w:val="18"/>
        </w:rPr>
        <w:t xml:space="preserve">late Saturday </w:t>
      </w:r>
      <w:r w:rsidR="008C0C89" w:rsidRPr="00237D46">
        <w:rPr>
          <w:sz w:val="18"/>
          <w:szCs w:val="18"/>
        </w:rPr>
        <w:t>Feb</w:t>
      </w:r>
      <w:r w:rsidR="00C86EE5" w:rsidRPr="00237D46">
        <w:rPr>
          <w:sz w:val="18"/>
          <w:szCs w:val="18"/>
        </w:rPr>
        <w:t xml:space="preserve"> </w:t>
      </w:r>
      <w:r w:rsidR="00123CE7">
        <w:rPr>
          <w:sz w:val="18"/>
          <w:szCs w:val="18"/>
        </w:rPr>
        <w:t>13</w:t>
      </w:r>
      <w:r w:rsidR="00CA1AF3">
        <w:rPr>
          <w:sz w:val="18"/>
          <w:szCs w:val="18"/>
        </w:rPr>
        <w:t xml:space="preserve"> and</w:t>
      </w:r>
      <w:r w:rsidR="00C86EE5" w:rsidRPr="00237D46">
        <w:rPr>
          <w:sz w:val="18"/>
          <w:szCs w:val="18"/>
        </w:rPr>
        <w:t xml:space="preserve"> Sunday </w:t>
      </w:r>
      <w:r w:rsidR="008C0C89" w:rsidRPr="00237D46">
        <w:rPr>
          <w:sz w:val="18"/>
          <w:szCs w:val="18"/>
        </w:rPr>
        <w:t>Feb</w:t>
      </w:r>
      <w:r w:rsidR="00C86EE5" w:rsidRPr="00237D46">
        <w:rPr>
          <w:sz w:val="18"/>
          <w:szCs w:val="18"/>
        </w:rPr>
        <w:t xml:space="preserve"> </w:t>
      </w:r>
      <w:r w:rsidR="00123CE7">
        <w:rPr>
          <w:sz w:val="18"/>
          <w:szCs w:val="18"/>
        </w:rPr>
        <w:t>14, 2021</w:t>
      </w:r>
      <w:r w:rsidR="00C86EE5" w:rsidRPr="00237D46">
        <w:rPr>
          <w:sz w:val="18"/>
          <w:szCs w:val="18"/>
        </w:rPr>
        <w:t>.</w:t>
      </w:r>
    </w:p>
    <w:p w14:paraId="7202D92A" w14:textId="6713C88B" w:rsidR="00930699" w:rsidRPr="00237D46" w:rsidRDefault="001A24F0" w:rsidP="008F3AC9">
      <w:pPr>
        <w:pStyle w:val="ListParagraph"/>
        <w:numPr>
          <w:ilvl w:val="0"/>
          <w:numId w:val="9"/>
        </w:numPr>
        <w:spacing w:before="200"/>
        <w:ind w:left="284" w:hanging="284"/>
        <w:contextualSpacing w:val="0"/>
        <w:rPr>
          <w:sz w:val="18"/>
          <w:szCs w:val="18"/>
        </w:rPr>
      </w:pPr>
      <w:r>
        <w:rPr>
          <w:sz w:val="18"/>
          <w:szCs w:val="18"/>
        </w:rPr>
        <w:t>Getting around</w:t>
      </w:r>
      <w:r w:rsidR="00237D46">
        <w:rPr>
          <w:sz w:val="18"/>
          <w:szCs w:val="18"/>
        </w:rPr>
        <w:br/>
      </w:r>
      <w:r w:rsidR="00F146AE" w:rsidRPr="00237D46">
        <w:rPr>
          <w:sz w:val="18"/>
          <w:szCs w:val="18"/>
        </w:rPr>
        <w:t>Transport will be required between sites w</w:t>
      </w:r>
      <w:r w:rsidR="00C86EE5" w:rsidRPr="00237D46">
        <w:rPr>
          <w:sz w:val="18"/>
          <w:szCs w:val="18"/>
        </w:rPr>
        <w:t xml:space="preserve">hen activities </w:t>
      </w:r>
      <w:r w:rsidR="00F146AE" w:rsidRPr="00237D46">
        <w:rPr>
          <w:sz w:val="18"/>
          <w:szCs w:val="18"/>
        </w:rPr>
        <w:t>are</w:t>
      </w:r>
      <w:r w:rsidR="00C86EE5" w:rsidRPr="00237D46">
        <w:rPr>
          <w:sz w:val="18"/>
          <w:szCs w:val="18"/>
        </w:rPr>
        <w:t xml:space="preserve"> held at </w:t>
      </w:r>
      <w:r w:rsidR="00F146AE" w:rsidRPr="00237D46">
        <w:rPr>
          <w:sz w:val="18"/>
          <w:szCs w:val="18"/>
        </w:rPr>
        <w:t>Brickendon. Also, i</w:t>
      </w:r>
      <w:r w:rsidR="00C86EE5" w:rsidRPr="00237D46">
        <w:rPr>
          <w:sz w:val="18"/>
          <w:szCs w:val="18"/>
        </w:rPr>
        <w:t xml:space="preserve">f you stay at Brickendon you will need to get to Woolmers each morning and back at night. LA can assist with provision of some of this transport and we encourage transport sharing. Transport sharing amongst participants and staff has been commonplace in the past but these arrangements are made personally and participants </w:t>
      </w:r>
      <w:r w:rsidR="00F146AE" w:rsidRPr="00237D46">
        <w:rPr>
          <w:sz w:val="18"/>
          <w:szCs w:val="18"/>
        </w:rPr>
        <w:t>are</w:t>
      </w:r>
      <w:r w:rsidR="00C86EE5" w:rsidRPr="00237D46">
        <w:rPr>
          <w:sz w:val="18"/>
          <w:szCs w:val="18"/>
        </w:rPr>
        <w:t xml:space="preserve"> respons</w:t>
      </w:r>
      <w:r w:rsidR="00F146AE" w:rsidRPr="00237D46">
        <w:rPr>
          <w:sz w:val="18"/>
          <w:szCs w:val="18"/>
        </w:rPr>
        <w:t>ible for their own arrangements.</w:t>
      </w:r>
    </w:p>
    <w:p w14:paraId="50DA0176" w14:textId="127B7E3C" w:rsidR="007D02B7" w:rsidRDefault="00C86EE5" w:rsidP="008F3AC9">
      <w:pPr>
        <w:pStyle w:val="ListParagraph"/>
        <w:numPr>
          <w:ilvl w:val="0"/>
          <w:numId w:val="3"/>
        </w:numPr>
        <w:spacing w:before="200"/>
        <w:ind w:left="284" w:hanging="284"/>
        <w:contextualSpacing w:val="0"/>
        <w:rPr>
          <w:sz w:val="18"/>
          <w:szCs w:val="18"/>
        </w:rPr>
      </w:pPr>
      <w:r w:rsidRPr="0051369F">
        <w:rPr>
          <w:sz w:val="18"/>
          <w:szCs w:val="18"/>
        </w:rPr>
        <w:t>Mobile phone service is generally available on the sites</w:t>
      </w:r>
      <w:r w:rsidR="001F74DD">
        <w:rPr>
          <w:sz w:val="18"/>
          <w:szCs w:val="18"/>
        </w:rPr>
        <w:t>.</w:t>
      </w:r>
      <w:r w:rsidRPr="0051369F">
        <w:rPr>
          <w:sz w:val="18"/>
          <w:szCs w:val="18"/>
        </w:rPr>
        <w:t xml:space="preserve"> Wi-Fi is available to participants via LA password at </w:t>
      </w:r>
      <w:r w:rsidR="00F72FA0" w:rsidRPr="004F060D">
        <w:rPr>
          <w:sz w:val="18"/>
          <w:szCs w:val="18"/>
        </w:rPr>
        <w:t>the Nigel Peck Centre at Woolmers</w:t>
      </w:r>
      <w:r w:rsidR="001F74DD">
        <w:rPr>
          <w:sz w:val="18"/>
          <w:szCs w:val="18"/>
        </w:rPr>
        <w:t xml:space="preserve">, </w:t>
      </w:r>
      <w:r w:rsidR="00F72FA0">
        <w:rPr>
          <w:sz w:val="18"/>
          <w:szCs w:val="18"/>
        </w:rPr>
        <w:t xml:space="preserve">and </w:t>
      </w:r>
      <w:r w:rsidR="0098705E">
        <w:rPr>
          <w:sz w:val="18"/>
          <w:szCs w:val="18"/>
        </w:rPr>
        <w:t xml:space="preserve">in </w:t>
      </w:r>
      <w:r w:rsidR="008E3B69">
        <w:rPr>
          <w:sz w:val="18"/>
          <w:szCs w:val="18"/>
        </w:rPr>
        <w:t>Homage</w:t>
      </w:r>
      <w:r w:rsidRPr="0051369F">
        <w:rPr>
          <w:sz w:val="18"/>
          <w:szCs w:val="18"/>
        </w:rPr>
        <w:t xml:space="preserve"> Restaurant where we meet for lunch.</w:t>
      </w:r>
    </w:p>
    <w:p w14:paraId="2CF7C42A" w14:textId="77777777" w:rsidR="00FF05A2" w:rsidRPr="00237D46" w:rsidRDefault="00996C30" w:rsidP="008F3AC9">
      <w:pPr>
        <w:pStyle w:val="ListParagraph"/>
        <w:numPr>
          <w:ilvl w:val="0"/>
          <w:numId w:val="3"/>
        </w:numPr>
        <w:spacing w:before="200"/>
        <w:ind w:left="284" w:hanging="284"/>
        <w:contextualSpacing w:val="0"/>
      </w:pPr>
      <w:r>
        <w:rPr>
          <w:sz w:val="18"/>
          <w:szCs w:val="18"/>
        </w:rPr>
        <w:t xml:space="preserve">There is much to see in and around the World Heritage Sites of Woolmers &amp; Brickendon, particularly to heritage minded persons. The </w:t>
      </w:r>
      <w:r w:rsidR="001F74DD">
        <w:rPr>
          <w:sz w:val="18"/>
          <w:szCs w:val="18"/>
        </w:rPr>
        <w:t>S</w:t>
      </w:r>
      <w:r>
        <w:rPr>
          <w:sz w:val="18"/>
          <w:szCs w:val="18"/>
        </w:rPr>
        <w:t xml:space="preserve">chool is intensive and you will not have time to adequately look around during the course. If you wish to do so, allow </w:t>
      </w:r>
      <w:r w:rsidR="005A7BEC" w:rsidRPr="00BC497E">
        <w:rPr>
          <w:sz w:val="18"/>
          <w:szCs w:val="18"/>
        </w:rPr>
        <w:t>more</w:t>
      </w:r>
      <w:r>
        <w:rPr>
          <w:sz w:val="18"/>
          <w:szCs w:val="18"/>
        </w:rPr>
        <w:t xml:space="preserve"> time either before or after the </w:t>
      </w:r>
      <w:r w:rsidR="001F74DD">
        <w:rPr>
          <w:sz w:val="18"/>
          <w:szCs w:val="18"/>
        </w:rPr>
        <w:t>C</w:t>
      </w:r>
      <w:r>
        <w:rPr>
          <w:sz w:val="18"/>
          <w:szCs w:val="18"/>
        </w:rPr>
        <w:t>ourse.</w:t>
      </w:r>
    </w:p>
    <w:p w14:paraId="1DC2C0F4" w14:textId="5047763B" w:rsidR="00237D46" w:rsidRPr="00237D46" w:rsidRDefault="00296849" w:rsidP="008F3AC9">
      <w:pPr>
        <w:pStyle w:val="ListParagraph"/>
        <w:numPr>
          <w:ilvl w:val="0"/>
          <w:numId w:val="3"/>
        </w:numPr>
        <w:spacing w:before="200"/>
        <w:ind w:left="284" w:hanging="284"/>
        <w:contextualSpacing w:val="0"/>
        <w:rPr>
          <w:sz w:val="18"/>
          <w:szCs w:val="18"/>
        </w:rPr>
      </w:pPr>
      <w:r>
        <w:rPr>
          <w:sz w:val="18"/>
          <w:szCs w:val="18"/>
        </w:rPr>
        <w:lastRenderedPageBreak/>
        <w:t>NB: COVID-19 Lockdown refund policy. Should a government</w:t>
      </w:r>
      <w:r w:rsidR="008A467D">
        <w:rPr>
          <w:sz w:val="18"/>
          <w:szCs w:val="18"/>
        </w:rPr>
        <w:t>-</w:t>
      </w:r>
      <w:r>
        <w:rPr>
          <w:sz w:val="18"/>
          <w:szCs w:val="18"/>
        </w:rPr>
        <w:t>imposed lockdown prevent your attendance at the summer school, 100% of the course fee will be refunded.</w:t>
      </w:r>
      <w:r w:rsidR="008F3AC9">
        <w:rPr>
          <w:sz w:val="18"/>
          <w:szCs w:val="18"/>
        </w:rPr>
        <w:t xml:space="preserve"> Should a lockdown be imposed during the school</w:t>
      </w:r>
      <w:r w:rsidR="00552064">
        <w:rPr>
          <w:sz w:val="18"/>
          <w:szCs w:val="18"/>
        </w:rPr>
        <w:t>, fees will be refu</w:t>
      </w:r>
      <w:r w:rsidR="008F3AC9">
        <w:rPr>
          <w:sz w:val="18"/>
          <w:szCs w:val="18"/>
        </w:rPr>
        <w:t>n</w:t>
      </w:r>
      <w:r w:rsidR="00552064">
        <w:rPr>
          <w:sz w:val="18"/>
          <w:szCs w:val="18"/>
        </w:rPr>
        <w:t>d</w:t>
      </w:r>
      <w:r w:rsidR="008F3AC9">
        <w:rPr>
          <w:sz w:val="18"/>
          <w:szCs w:val="18"/>
        </w:rPr>
        <w:t>ed on a pro-rata basis</w:t>
      </w:r>
      <w:r w:rsidR="000967FA">
        <w:rPr>
          <w:sz w:val="18"/>
          <w:szCs w:val="18"/>
        </w:rPr>
        <w:t xml:space="preserve"> for</w:t>
      </w:r>
      <w:r w:rsidR="000C2EC3">
        <w:rPr>
          <w:sz w:val="18"/>
          <w:szCs w:val="18"/>
        </w:rPr>
        <w:t xml:space="preserve"> those days not able to be delivered</w:t>
      </w:r>
      <w:r w:rsidR="00552064">
        <w:rPr>
          <w:sz w:val="18"/>
          <w:szCs w:val="18"/>
        </w:rPr>
        <w:t>.</w:t>
      </w:r>
    </w:p>
    <w:sectPr w:rsidR="00237D46" w:rsidRPr="00237D46" w:rsidSect="002A3A40">
      <w:footerReference w:type="even" r:id="rId14"/>
      <w:footerReference w:type="default" r:id="rId15"/>
      <w:pgSz w:w="11900" w:h="16840" w:code="9"/>
      <w:pgMar w:top="567" w:right="851" w:bottom="1134" w:left="851" w:header="227" w:footer="851" w:gutter="0"/>
      <w:cols w:space="708"/>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225CD11F" w14:textId="77777777" w:rsidR="00123CE7" w:rsidRDefault="00123CE7" w:rsidP="00672FE3">
      <w:r>
        <w:separator/>
      </w:r>
    </w:p>
  </w:endnote>
  <w:endnote w:type="continuationSeparator" w:id="0">
    <w:p w14:paraId="78C39B01" w14:textId="77777777" w:rsidR="00123CE7" w:rsidRDefault="00123CE7" w:rsidP="00672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auto"/>
    <w:pitch w:val="variable"/>
    <w:sig w:usb0="E0000287" w:usb1="40000013"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Black">
    <w:panose1 w:val="020B0A0402010202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D8BBD" w14:textId="77777777" w:rsidR="00123CE7" w:rsidRDefault="00123CE7" w:rsidP="001759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16B46C" w14:textId="77777777" w:rsidR="00123CE7" w:rsidRDefault="00123CE7" w:rsidP="003A24F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C65A8" w14:textId="77777777" w:rsidR="00123CE7" w:rsidRPr="00455E80" w:rsidRDefault="00123CE7" w:rsidP="00455E80">
    <w:pPr>
      <w:pStyle w:val="Footer"/>
      <w:tabs>
        <w:tab w:val="clear" w:pos="8640"/>
        <w:tab w:val="left" w:pos="3969"/>
        <w:tab w:val="left" w:pos="9214"/>
      </w:tabs>
      <w:rPr>
        <w:sz w:val="18"/>
        <w:szCs w:val="18"/>
      </w:rPr>
    </w:pPr>
    <w:r>
      <w:rPr>
        <w:sz w:val="18"/>
        <w:szCs w:val="18"/>
      </w:rPr>
      <w:tab/>
    </w:r>
    <w:r w:rsidRPr="003A24FA">
      <w:rPr>
        <w:sz w:val="18"/>
        <w:szCs w:val="18"/>
      </w:rPr>
      <w:t>Longford Academy Inc.</w:t>
    </w:r>
    <w:r>
      <w:rPr>
        <w:sz w:val="18"/>
        <w:szCs w:val="18"/>
      </w:rPr>
      <w:tab/>
    </w:r>
    <w:r w:rsidRPr="00455E80">
      <w:rPr>
        <w:sz w:val="18"/>
        <w:szCs w:val="18"/>
      </w:rPr>
      <w:t xml:space="preserve">Page </w:t>
    </w:r>
    <w:r w:rsidRPr="00455E80">
      <w:rPr>
        <w:sz w:val="18"/>
        <w:szCs w:val="18"/>
      </w:rPr>
      <w:fldChar w:fldCharType="begin"/>
    </w:r>
    <w:r w:rsidRPr="00455E80">
      <w:rPr>
        <w:sz w:val="18"/>
        <w:szCs w:val="18"/>
      </w:rPr>
      <w:instrText xml:space="preserve"> PAGE </w:instrText>
    </w:r>
    <w:r w:rsidRPr="00455E80">
      <w:rPr>
        <w:sz w:val="18"/>
        <w:szCs w:val="18"/>
      </w:rPr>
      <w:fldChar w:fldCharType="separate"/>
    </w:r>
    <w:r w:rsidR="006B0E22">
      <w:rPr>
        <w:noProof/>
        <w:sz w:val="18"/>
        <w:szCs w:val="18"/>
      </w:rPr>
      <w:t>1</w:t>
    </w:r>
    <w:r w:rsidRPr="00455E80">
      <w:rPr>
        <w:sz w:val="18"/>
        <w:szCs w:val="18"/>
      </w:rPr>
      <w:fldChar w:fldCharType="end"/>
    </w:r>
    <w:r w:rsidRPr="00455E80">
      <w:rPr>
        <w:sz w:val="18"/>
        <w:szCs w:val="18"/>
      </w:rPr>
      <w:t xml:space="preserve"> of </w:t>
    </w:r>
    <w:r w:rsidRPr="00455E80">
      <w:rPr>
        <w:sz w:val="18"/>
        <w:szCs w:val="18"/>
      </w:rPr>
      <w:fldChar w:fldCharType="begin"/>
    </w:r>
    <w:r w:rsidRPr="00455E80">
      <w:rPr>
        <w:sz w:val="18"/>
        <w:szCs w:val="18"/>
      </w:rPr>
      <w:instrText xml:space="preserve"> NUMPAGES </w:instrText>
    </w:r>
    <w:r w:rsidRPr="00455E80">
      <w:rPr>
        <w:sz w:val="18"/>
        <w:szCs w:val="18"/>
      </w:rPr>
      <w:fldChar w:fldCharType="separate"/>
    </w:r>
    <w:r w:rsidR="006B0E22">
      <w:rPr>
        <w:noProof/>
        <w:sz w:val="18"/>
        <w:szCs w:val="18"/>
      </w:rPr>
      <w:t>2</w:t>
    </w:r>
    <w:r w:rsidRPr="00455E80">
      <w:rPr>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667F056" w14:textId="77777777" w:rsidR="00123CE7" w:rsidRDefault="00123CE7" w:rsidP="00672FE3">
      <w:r>
        <w:separator/>
      </w:r>
    </w:p>
  </w:footnote>
  <w:footnote w:type="continuationSeparator" w:id="0">
    <w:p w14:paraId="27464731" w14:textId="77777777" w:rsidR="00123CE7" w:rsidRDefault="00123CE7" w:rsidP="00672FE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EF30E650"/>
    <w:multiLevelType w:val="hybridMultilevel"/>
    <w:tmpl w:val="9F1DEB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74879C9"/>
    <w:multiLevelType w:val="hybridMultilevel"/>
    <w:tmpl w:val="21785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63B7EB0"/>
    <w:multiLevelType w:val="hybridMultilevel"/>
    <w:tmpl w:val="00840B46"/>
    <w:lvl w:ilvl="0" w:tplc="0C09000B">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nsid w:val="37BA0F3B"/>
    <w:multiLevelType w:val="hybridMultilevel"/>
    <w:tmpl w:val="FAA0952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8CB722E"/>
    <w:multiLevelType w:val="hybridMultilevel"/>
    <w:tmpl w:val="F2843E24"/>
    <w:lvl w:ilvl="0" w:tplc="565C8E00">
      <w:start w:val="1"/>
      <w:numFmt w:val="bullet"/>
      <w:lvlText w:val=""/>
      <w:lvlJc w:val="left"/>
      <w:pPr>
        <w:ind w:left="720"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5268E6E3"/>
    <w:multiLevelType w:val="hybridMultilevel"/>
    <w:tmpl w:val="C75DE9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73554421"/>
    <w:multiLevelType w:val="hybridMultilevel"/>
    <w:tmpl w:val="E61E8C8E"/>
    <w:lvl w:ilvl="0" w:tplc="8AC2AEBE">
      <w:start w:val="19"/>
      <w:numFmt w:val="bullet"/>
      <w:lvlText w:val=""/>
      <w:lvlJc w:val="left"/>
      <w:pPr>
        <w:tabs>
          <w:tab w:val="num" w:pos="1080"/>
        </w:tabs>
        <w:ind w:left="1080" w:hanging="720"/>
      </w:pPr>
      <w:rPr>
        <w:rFonts w:ascii="Wingdings" w:hAnsi="Wingdings" w:cs="Times New Roman" w:hint="default"/>
        <w:color w:val="4F6228" w:themeColor="accent3" w:themeShade="8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774BCC55"/>
    <w:multiLevelType w:val="hybridMultilevel"/>
    <w:tmpl w:val="3550F6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79160509"/>
    <w:multiLevelType w:val="hybridMultilevel"/>
    <w:tmpl w:val="CC268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7DF033D7"/>
    <w:multiLevelType w:val="hybridMultilevel"/>
    <w:tmpl w:val="F1B6915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7F912098"/>
    <w:multiLevelType w:val="hybridMultilevel"/>
    <w:tmpl w:val="1B12E584"/>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6"/>
  </w:num>
  <w:num w:numId="2">
    <w:abstractNumId w:val="9"/>
  </w:num>
  <w:num w:numId="3">
    <w:abstractNumId w:val="4"/>
  </w:num>
  <w:num w:numId="4">
    <w:abstractNumId w:val="5"/>
  </w:num>
  <w:num w:numId="5">
    <w:abstractNumId w:val="7"/>
  </w:num>
  <w:num w:numId="6">
    <w:abstractNumId w:val="0"/>
  </w:num>
  <w:num w:numId="7">
    <w:abstractNumId w:val="8"/>
  </w:num>
  <w:num w:numId="8">
    <w:abstractNumId w:val="3"/>
  </w:num>
  <w:num w:numId="9">
    <w:abstractNumId w:val="1"/>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rsids>
    <w:rsidRoot w:val="00415684"/>
    <w:rsid w:val="0000238D"/>
    <w:rsid w:val="0000327B"/>
    <w:rsid w:val="00006E77"/>
    <w:rsid w:val="00026BEF"/>
    <w:rsid w:val="00040783"/>
    <w:rsid w:val="00041165"/>
    <w:rsid w:val="000477CB"/>
    <w:rsid w:val="000657C9"/>
    <w:rsid w:val="000708E3"/>
    <w:rsid w:val="000951A9"/>
    <w:rsid w:val="000967FA"/>
    <w:rsid w:val="000C2EC3"/>
    <w:rsid w:val="000D6662"/>
    <w:rsid w:val="000E7C64"/>
    <w:rsid w:val="00104485"/>
    <w:rsid w:val="00106DF4"/>
    <w:rsid w:val="00123CE7"/>
    <w:rsid w:val="00134685"/>
    <w:rsid w:val="00151F18"/>
    <w:rsid w:val="00154BCF"/>
    <w:rsid w:val="00171FFD"/>
    <w:rsid w:val="00175956"/>
    <w:rsid w:val="001926C7"/>
    <w:rsid w:val="001A24F0"/>
    <w:rsid w:val="001A2BA6"/>
    <w:rsid w:val="001B074C"/>
    <w:rsid w:val="001C4C5D"/>
    <w:rsid w:val="001C6C6C"/>
    <w:rsid w:val="001D14A0"/>
    <w:rsid w:val="001F40F5"/>
    <w:rsid w:val="001F74DD"/>
    <w:rsid w:val="002156D7"/>
    <w:rsid w:val="0022252F"/>
    <w:rsid w:val="00237D46"/>
    <w:rsid w:val="00240011"/>
    <w:rsid w:val="002629BD"/>
    <w:rsid w:val="002936C9"/>
    <w:rsid w:val="00296849"/>
    <w:rsid w:val="002A3A40"/>
    <w:rsid w:val="002B0548"/>
    <w:rsid w:val="002B32F0"/>
    <w:rsid w:val="002D226B"/>
    <w:rsid w:val="002D66E0"/>
    <w:rsid w:val="002E122F"/>
    <w:rsid w:val="002E6DE7"/>
    <w:rsid w:val="00327191"/>
    <w:rsid w:val="00336176"/>
    <w:rsid w:val="0036470D"/>
    <w:rsid w:val="00364F8E"/>
    <w:rsid w:val="00377467"/>
    <w:rsid w:val="00395F37"/>
    <w:rsid w:val="00396612"/>
    <w:rsid w:val="003A24FA"/>
    <w:rsid w:val="003A257B"/>
    <w:rsid w:val="003A6628"/>
    <w:rsid w:val="003B6454"/>
    <w:rsid w:val="003F00B6"/>
    <w:rsid w:val="003F2E48"/>
    <w:rsid w:val="003F5EA3"/>
    <w:rsid w:val="003F6BCB"/>
    <w:rsid w:val="00402318"/>
    <w:rsid w:val="004046C2"/>
    <w:rsid w:val="00415684"/>
    <w:rsid w:val="00421FFE"/>
    <w:rsid w:val="00455E80"/>
    <w:rsid w:val="00472135"/>
    <w:rsid w:val="004839CD"/>
    <w:rsid w:val="004A13B0"/>
    <w:rsid w:val="004A62F6"/>
    <w:rsid w:val="004D3194"/>
    <w:rsid w:val="004F060D"/>
    <w:rsid w:val="004F5EBE"/>
    <w:rsid w:val="00501F2C"/>
    <w:rsid w:val="0051369F"/>
    <w:rsid w:val="005269E3"/>
    <w:rsid w:val="00552064"/>
    <w:rsid w:val="00574145"/>
    <w:rsid w:val="005879C7"/>
    <w:rsid w:val="005A425A"/>
    <w:rsid w:val="005A50D6"/>
    <w:rsid w:val="005A7BEC"/>
    <w:rsid w:val="005B397C"/>
    <w:rsid w:val="005B584D"/>
    <w:rsid w:val="005C0F5E"/>
    <w:rsid w:val="005D2F2C"/>
    <w:rsid w:val="005D4FA8"/>
    <w:rsid w:val="00605EF9"/>
    <w:rsid w:val="0061080C"/>
    <w:rsid w:val="006137D8"/>
    <w:rsid w:val="00616A38"/>
    <w:rsid w:val="006251BD"/>
    <w:rsid w:val="006345D7"/>
    <w:rsid w:val="00640AE0"/>
    <w:rsid w:val="00642D9B"/>
    <w:rsid w:val="00644FDC"/>
    <w:rsid w:val="0064617E"/>
    <w:rsid w:val="00651547"/>
    <w:rsid w:val="00651648"/>
    <w:rsid w:val="0066647E"/>
    <w:rsid w:val="00672FE3"/>
    <w:rsid w:val="00685FFE"/>
    <w:rsid w:val="006A0FE5"/>
    <w:rsid w:val="006B0E22"/>
    <w:rsid w:val="006B5489"/>
    <w:rsid w:val="006B72EF"/>
    <w:rsid w:val="006B7805"/>
    <w:rsid w:val="006F1157"/>
    <w:rsid w:val="00730AB2"/>
    <w:rsid w:val="00742C86"/>
    <w:rsid w:val="0074327F"/>
    <w:rsid w:val="0075257E"/>
    <w:rsid w:val="00762031"/>
    <w:rsid w:val="00762F41"/>
    <w:rsid w:val="00765CFA"/>
    <w:rsid w:val="00765FAA"/>
    <w:rsid w:val="00786C7B"/>
    <w:rsid w:val="007A59EB"/>
    <w:rsid w:val="007A6ABA"/>
    <w:rsid w:val="007D02B7"/>
    <w:rsid w:val="007D697D"/>
    <w:rsid w:val="007E21BA"/>
    <w:rsid w:val="00833C82"/>
    <w:rsid w:val="00841F45"/>
    <w:rsid w:val="008444BB"/>
    <w:rsid w:val="00880284"/>
    <w:rsid w:val="008A467D"/>
    <w:rsid w:val="008C0C89"/>
    <w:rsid w:val="008C3156"/>
    <w:rsid w:val="008D2723"/>
    <w:rsid w:val="008E3B69"/>
    <w:rsid w:val="008F3AC9"/>
    <w:rsid w:val="008F4CC2"/>
    <w:rsid w:val="00903D90"/>
    <w:rsid w:val="0092049C"/>
    <w:rsid w:val="009224B9"/>
    <w:rsid w:val="00923482"/>
    <w:rsid w:val="00930699"/>
    <w:rsid w:val="00933187"/>
    <w:rsid w:val="00957378"/>
    <w:rsid w:val="00963760"/>
    <w:rsid w:val="00964992"/>
    <w:rsid w:val="009660A3"/>
    <w:rsid w:val="00972135"/>
    <w:rsid w:val="0098705E"/>
    <w:rsid w:val="00996C30"/>
    <w:rsid w:val="009A5B5C"/>
    <w:rsid w:val="009B20C5"/>
    <w:rsid w:val="009C5A73"/>
    <w:rsid w:val="009D5D7F"/>
    <w:rsid w:val="009E420F"/>
    <w:rsid w:val="009E7DB9"/>
    <w:rsid w:val="009F3611"/>
    <w:rsid w:val="009F4433"/>
    <w:rsid w:val="00A24960"/>
    <w:rsid w:val="00A36B64"/>
    <w:rsid w:val="00A432F9"/>
    <w:rsid w:val="00A67ED1"/>
    <w:rsid w:val="00A91C64"/>
    <w:rsid w:val="00AA75C2"/>
    <w:rsid w:val="00AB16EC"/>
    <w:rsid w:val="00AB49F4"/>
    <w:rsid w:val="00AC5961"/>
    <w:rsid w:val="00AC6B13"/>
    <w:rsid w:val="00AD3D40"/>
    <w:rsid w:val="00AD6D5A"/>
    <w:rsid w:val="00AD70DB"/>
    <w:rsid w:val="00AE78A7"/>
    <w:rsid w:val="00B00978"/>
    <w:rsid w:val="00B02C4A"/>
    <w:rsid w:val="00B244FA"/>
    <w:rsid w:val="00B41560"/>
    <w:rsid w:val="00B5084E"/>
    <w:rsid w:val="00B66625"/>
    <w:rsid w:val="00B83829"/>
    <w:rsid w:val="00BA016A"/>
    <w:rsid w:val="00BC3A70"/>
    <w:rsid w:val="00BC497E"/>
    <w:rsid w:val="00BD7918"/>
    <w:rsid w:val="00C02174"/>
    <w:rsid w:val="00C05BDE"/>
    <w:rsid w:val="00C17CBA"/>
    <w:rsid w:val="00C320E5"/>
    <w:rsid w:val="00C43F3C"/>
    <w:rsid w:val="00C7708D"/>
    <w:rsid w:val="00C86EE5"/>
    <w:rsid w:val="00CA1AF3"/>
    <w:rsid w:val="00CA303C"/>
    <w:rsid w:val="00CA6621"/>
    <w:rsid w:val="00CA709B"/>
    <w:rsid w:val="00CB0855"/>
    <w:rsid w:val="00CB75A2"/>
    <w:rsid w:val="00CD3334"/>
    <w:rsid w:val="00CD65A8"/>
    <w:rsid w:val="00CE61B5"/>
    <w:rsid w:val="00D028F2"/>
    <w:rsid w:val="00D04EDD"/>
    <w:rsid w:val="00D06D5D"/>
    <w:rsid w:val="00D35ADB"/>
    <w:rsid w:val="00D57319"/>
    <w:rsid w:val="00D57513"/>
    <w:rsid w:val="00D82E5B"/>
    <w:rsid w:val="00DA3F4A"/>
    <w:rsid w:val="00DB0CD9"/>
    <w:rsid w:val="00DB7FB1"/>
    <w:rsid w:val="00DE0FCF"/>
    <w:rsid w:val="00DF4310"/>
    <w:rsid w:val="00E12588"/>
    <w:rsid w:val="00E244DA"/>
    <w:rsid w:val="00E257A0"/>
    <w:rsid w:val="00E365B1"/>
    <w:rsid w:val="00E4068A"/>
    <w:rsid w:val="00E456DB"/>
    <w:rsid w:val="00E74454"/>
    <w:rsid w:val="00E76D1B"/>
    <w:rsid w:val="00E812C2"/>
    <w:rsid w:val="00E979D9"/>
    <w:rsid w:val="00EA3207"/>
    <w:rsid w:val="00EC3F56"/>
    <w:rsid w:val="00EC516B"/>
    <w:rsid w:val="00ED4939"/>
    <w:rsid w:val="00EE0F66"/>
    <w:rsid w:val="00EE27BA"/>
    <w:rsid w:val="00F00015"/>
    <w:rsid w:val="00F146AE"/>
    <w:rsid w:val="00F26606"/>
    <w:rsid w:val="00F60BBF"/>
    <w:rsid w:val="00F72FA0"/>
    <w:rsid w:val="00FA5F1C"/>
    <w:rsid w:val="00FB1639"/>
    <w:rsid w:val="00FB45FF"/>
    <w:rsid w:val="00FB591C"/>
    <w:rsid w:val="00FE220D"/>
    <w:rsid w:val="00FF05A2"/>
    <w:rsid w:val="00FF6FE0"/>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7B62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alatino Linotype" w:eastAsiaTheme="minorEastAsia" w:hAnsi="Palatino Linotype" w:cstheme="minorBidi"/>
        <w:sz w:val="22"/>
        <w:szCs w:val="22"/>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C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FE3"/>
    <w:pPr>
      <w:tabs>
        <w:tab w:val="center" w:pos="4320"/>
        <w:tab w:val="right" w:pos="8640"/>
      </w:tabs>
    </w:pPr>
  </w:style>
  <w:style w:type="character" w:customStyle="1" w:styleId="HeaderChar">
    <w:name w:val="Header Char"/>
    <w:basedOn w:val="DefaultParagraphFont"/>
    <w:link w:val="Header"/>
    <w:uiPriority w:val="99"/>
    <w:rsid w:val="00672FE3"/>
  </w:style>
  <w:style w:type="paragraph" w:styleId="Footer">
    <w:name w:val="footer"/>
    <w:basedOn w:val="Normal"/>
    <w:link w:val="FooterChar"/>
    <w:uiPriority w:val="99"/>
    <w:unhideWhenUsed/>
    <w:rsid w:val="00672FE3"/>
    <w:pPr>
      <w:tabs>
        <w:tab w:val="center" w:pos="4320"/>
        <w:tab w:val="right" w:pos="8640"/>
      </w:tabs>
    </w:pPr>
  </w:style>
  <w:style w:type="character" w:customStyle="1" w:styleId="FooterChar">
    <w:name w:val="Footer Char"/>
    <w:basedOn w:val="DefaultParagraphFont"/>
    <w:link w:val="Footer"/>
    <w:uiPriority w:val="99"/>
    <w:rsid w:val="00672FE3"/>
  </w:style>
  <w:style w:type="character" w:styleId="Hyperlink">
    <w:name w:val="Hyperlink"/>
    <w:basedOn w:val="DefaultParagraphFont"/>
    <w:uiPriority w:val="99"/>
    <w:unhideWhenUsed/>
    <w:rsid w:val="006B72EF"/>
    <w:rPr>
      <w:color w:val="0000FF" w:themeColor="hyperlink"/>
      <w:u w:val="single"/>
    </w:rPr>
  </w:style>
  <w:style w:type="paragraph" w:styleId="BalloonText">
    <w:name w:val="Balloon Text"/>
    <w:basedOn w:val="Normal"/>
    <w:link w:val="BalloonTextChar"/>
    <w:uiPriority w:val="99"/>
    <w:semiHidden/>
    <w:unhideWhenUsed/>
    <w:rsid w:val="0033617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6176"/>
    <w:rPr>
      <w:rFonts w:ascii="Times New Roman" w:hAnsi="Times New Roman" w:cs="Times New Roman"/>
      <w:sz w:val="18"/>
      <w:szCs w:val="18"/>
    </w:rPr>
  </w:style>
  <w:style w:type="paragraph" w:styleId="Revision">
    <w:name w:val="Revision"/>
    <w:hidden/>
    <w:uiPriority w:val="99"/>
    <w:semiHidden/>
    <w:rsid w:val="002D66E0"/>
  </w:style>
  <w:style w:type="paragraph" w:styleId="ListParagraph">
    <w:name w:val="List Paragraph"/>
    <w:basedOn w:val="Normal"/>
    <w:uiPriority w:val="34"/>
    <w:qFormat/>
    <w:rsid w:val="00644FDC"/>
    <w:pPr>
      <w:ind w:left="720"/>
      <w:contextualSpacing/>
    </w:pPr>
  </w:style>
  <w:style w:type="paragraph" w:customStyle="1" w:styleId="Default">
    <w:name w:val="Default"/>
    <w:rsid w:val="00644FDC"/>
    <w:pPr>
      <w:autoSpaceDE w:val="0"/>
      <w:autoSpaceDN w:val="0"/>
      <w:adjustRightInd w:val="0"/>
    </w:pPr>
    <w:rPr>
      <w:rFonts w:ascii="Arial" w:eastAsiaTheme="minorHAnsi" w:hAnsi="Arial" w:cs="Arial"/>
      <w:color w:val="000000"/>
      <w:sz w:val="24"/>
      <w:szCs w:val="24"/>
      <w:lang w:eastAsia="en-US"/>
    </w:rPr>
  </w:style>
  <w:style w:type="character" w:styleId="CommentReference">
    <w:name w:val="annotation reference"/>
    <w:basedOn w:val="DefaultParagraphFont"/>
    <w:uiPriority w:val="99"/>
    <w:semiHidden/>
    <w:unhideWhenUsed/>
    <w:rsid w:val="001A2BA6"/>
    <w:rPr>
      <w:sz w:val="18"/>
      <w:szCs w:val="18"/>
    </w:rPr>
  </w:style>
  <w:style w:type="paragraph" w:styleId="CommentText">
    <w:name w:val="annotation text"/>
    <w:basedOn w:val="Normal"/>
    <w:link w:val="CommentTextChar"/>
    <w:uiPriority w:val="99"/>
    <w:semiHidden/>
    <w:unhideWhenUsed/>
    <w:rsid w:val="001A2BA6"/>
    <w:rPr>
      <w:sz w:val="24"/>
      <w:szCs w:val="24"/>
    </w:rPr>
  </w:style>
  <w:style w:type="character" w:customStyle="1" w:styleId="CommentTextChar">
    <w:name w:val="Comment Text Char"/>
    <w:basedOn w:val="DefaultParagraphFont"/>
    <w:link w:val="CommentText"/>
    <w:uiPriority w:val="99"/>
    <w:semiHidden/>
    <w:rsid w:val="001A2BA6"/>
    <w:rPr>
      <w:sz w:val="24"/>
      <w:szCs w:val="24"/>
    </w:rPr>
  </w:style>
  <w:style w:type="paragraph" w:styleId="CommentSubject">
    <w:name w:val="annotation subject"/>
    <w:basedOn w:val="CommentText"/>
    <w:next w:val="CommentText"/>
    <w:link w:val="CommentSubjectChar"/>
    <w:uiPriority w:val="99"/>
    <w:semiHidden/>
    <w:unhideWhenUsed/>
    <w:rsid w:val="001A2BA6"/>
    <w:rPr>
      <w:b/>
      <w:bCs/>
      <w:sz w:val="20"/>
      <w:szCs w:val="20"/>
    </w:rPr>
  </w:style>
  <w:style w:type="character" w:customStyle="1" w:styleId="CommentSubjectChar">
    <w:name w:val="Comment Subject Char"/>
    <w:basedOn w:val="CommentTextChar"/>
    <w:link w:val="CommentSubject"/>
    <w:uiPriority w:val="99"/>
    <w:semiHidden/>
    <w:rsid w:val="001A2BA6"/>
    <w:rPr>
      <w:b/>
      <w:bCs/>
      <w:sz w:val="20"/>
      <w:szCs w:val="20"/>
    </w:rPr>
  </w:style>
  <w:style w:type="character" w:customStyle="1" w:styleId="data-content">
    <w:name w:val="data-content"/>
    <w:basedOn w:val="DefaultParagraphFont"/>
    <w:rsid w:val="00833C82"/>
  </w:style>
  <w:style w:type="character" w:styleId="PageNumber">
    <w:name w:val="page number"/>
    <w:basedOn w:val="DefaultParagraphFont"/>
    <w:uiPriority w:val="99"/>
    <w:semiHidden/>
    <w:unhideWhenUsed/>
    <w:rsid w:val="003A24F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925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grego@pbcau.com" TargetMode="External"/><Relationship Id="rId12" Type="http://schemas.openxmlformats.org/officeDocument/2006/relationships/hyperlink" Target="file:///C:\1DATA\Current%20Data%20Folders\PBC\Administration\Industry%20Involvement\LA\2019\Spring%20Masterclass\www.woolmers.com.au" TargetMode="External"/><Relationship Id="rId13" Type="http://schemas.openxmlformats.org/officeDocument/2006/relationships/hyperlink" Target="file:///C:\1DATA\Current%20Data%20Folders\PBC\Administration\Industry%20Involvement\LA\2019\Spring%20Masterclass\www.brickendon.com.au" TargetMode="Externa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BD7E4-6F53-624C-AB0E-55A27A1C9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2</Pages>
  <Words>1030</Words>
  <Characters>5872</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PBC</dc:creator>
  <cp:lastModifiedBy>David Young</cp:lastModifiedBy>
  <cp:revision>22</cp:revision>
  <cp:lastPrinted>2019-12-02T04:29:00Z</cp:lastPrinted>
  <dcterms:created xsi:type="dcterms:W3CDTF">2019-12-02T03:47:00Z</dcterms:created>
  <dcterms:modified xsi:type="dcterms:W3CDTF">2020-12-10T09:40:00Z</dcterms:modified>
</cp:coreProperties>
</file>