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74255" w14:textId="77777777" w:rsidR="00E87AB8" w:rsidRDefault="00E87AB8" w:rsidP="00E87AB8">
      <w:pPr>
        <w:pStyle w:val="Title"/>
        <w:rPr>
          <w:sz w:val="52"/>
          <w:szCs w:val="52"/>
        </w:rPr>
      </w:pPr>
    </w:p>
    <w:p w14:paraId="4E914978" w14:textId="2E207BC2" w:rsidR="00E87AB8" w:rsidRPr="00C35E1C" w:rsidRDefault="00E87AB8" w:rsidP="00E87AB8">
      <w:pPr>
        <w:pStyle w:val="Title"/>
        <w:rPr>
          <w:sz w:val="52"/>
          <w:szCs w:val="52"/>
        </w:rPr>
      </w:pPr>
      <w:r w:rsidRPr="00C35E1C">
        <w:rPr>
          <w:sz w:val="52"/>
          <w:szCs w:val="52"/>
        </w:rPr>
        <w:t xml:space="preserve">Rapid Assessment – </w:t>
      </w:r>
      <w:r w:rsidR="00507F95">
        <w:rPr>
          <w:sz w:val="52"/>
          <w:szCs w:val="52"/>
        </w:rPr>
        <w:t xml:space="preserve">Bushfire </w:t>
      </w:r>
      <w:r w:rsidRPr="00C35E1C">
        <w:rPr>
          <w:sz w:val="52"/>
          <w:szCs w:val="52"/>
        </w:rPr>
        <w:t>Damage to Heritage Places</w:t>
      </w:r>
    </w:p>
    <w:p w14:paraId="75222C42" w14:textId="77777777" w:rsidR="00E87AB8" w:rsidRDefault="00E87AB8" w:rsidP="00E87AB8">
      <w:pPr>
        <w:pStyle w:val="Heading1"/>
      </w:pPr>
      <w:r>
        <w:t>Context</w:t>
      </w:r>
    </w:p>
    <w:p w14:paraId="3B08D145" w14:textId="77777777" w:rsidR="00E87AB8" w:rsidRDefault="00E87AB8" w:rsidP="00E87AB8"/>
    <w:p w14:paraId="5C51101E" w14:textId="7F867E63" w:rsidR="00E87AB8" w:rsidRPr="00941DB3" w:rsidRDefault="00E87AB8" w:rsidP="00E87AB8">
      <w:pPr>
        <w:rPr>
          <w:sz w:val="22"/>
          <w:szCs w:val="22"/>
        </w:rPr>
      </w:pPr>
      <w:r w:rsidRPr="00941DB3">
        <w:rPr>
          <w:sz w:val="22"/>
          <w:szCs w:val="22"/>
        </w:rPr>
        <w:t xml:space="preserve">Over the spring and summer months of 2019 and 2020, bushfires raged across large areas of the Australian continent, </w:t>
      </w:r>
      <w:r w:rsidR="00507F95">
        <w:rPr>
          <w:sz w:val="22"/>
          <w:szCs w:val="22"/>
        </w:rPr>
        <w:t>but</w:t>
      </w:r>
      <w:r w:rsidR="00507F95" w:rsidRPr="00941DB3">
        <w:rPr>
          <w:sz w:val="22"/>
          <w:szCs w:val="22"/>
        </w:rPr>
        <w:t xml:space="preserve"> </w:t>
      </w:r>
      <w:r w:rsidR="00507F95">
        <w:rPr>
          <w:sz w:val="22"/>
          <w:szCs w:val="22"/>
        </w:rPr>
        <w:t>were</w:t>
      </w:r>
      <w:r w:rsidRPr="00941DB3">
        <w:rPr>
          <w:sz w:val="22"/>
          <w:szCs w:val="22"/>
        </w:rPr>
        <w:t xml:space="preserve"> particularly destructive in NSW, Victoria and South Australia. In addition to the loss of houses, farms, towns, schools, businesses, </w:t>
      </w:r>
      <w:r w:rsidR="00507F95">
        <w:rPr>
          <w:sz w:val="22"/>
          <w:szCs w:val="22"/>
        </w:rPr>
        <w:t xml:space="preserve">community and </w:t>
      </w:r>
      <w:r w:rsidRPr="00941DB3">
        <w:rPr>
          <w:sz w:val="22"/>
          <w:szCs w:val="22"/>
        </w:rPr>
        <w:t xml:space="preserve">research facilities, infrastructure and livelihoods, the nation’s natural and cultural heritage </w:t>
      </w:r>
      <w:r w:rsidR="00507F95">
        <w:rPr>
          <w:sz w:val="22"/>
          <w:szCs w:val="22"/>
        </w:rPr>
        <w:t>were</w:t>
      </w:r>
      <w:r w:rsidR="00507F95" w:rsidRPr="00941DB3">
        <w:rPr>
          <w:sz w:val="22"/>
          <w:szCs w:val="22"/>
        </w:rPr>
        <w:t xml:space="preserve"> </w:t>
      </w:r>
      <w:r w:rsidRPr="00941DB3">
        <w:rPr>
          <w:sz w:val="22"/>
          <w:szCs w:val="22"/>
        </w:rPr>
        <w:t xml:space="preserve">also lost. </w:t>
      </w:r>
      <w:r w:rsidR="00181101">
        <w:rPr>
          <w:sz w:val="22"/>
          <w:szCs w:val="22"/>
        </w:rPr>
        <w:t>As bushfires are increasing in regularity and intensity, this rapid assessment sheet has been prepared to assist local government officers and property owners is assessing damage and post-disaster risks to heritage.</w:t>
      </w:r>
    </w:p>
    <w:p w14:paraId="2CE436C0" w14:textId="77777777" w:rsidR="00E87AB8" w:rsidRDefault="00E87AB8" w:rsidP="00E87AB8">
      <w:pPr>
        <w:pStyle w:val="Heading1"/>
      </w:pPr>
      <w:r>
        <w:t>Purpose</w:t>
      </w:r>
    </w:p>
    <w:p w14:paraId="4A153426" w14:textId="77777777" w:rsidR="00E87AB8" w:rsidRDefault="00E87AB8" w:rsidP="00E87AB8"/>
    <w:p w14:paraId="2A7E6BD3" w14:textId="77777777" w:rsidR="00E87AB8" w:rsidRPr="00941DB3" w:rsidRDefault="00E87AB8" w:rsidP="00E87AB8">
      <w:pPr>
        <w:rPr>
          <w:sz w:val="22"/>
          <w:szCs w:val="22"/>
        </w:rPr>
      </w:pPr>
      <w:r w:rsidRPr="00941DB3">
        <w:rPr>
          <w:sz w:val="22"/>
          <w:szCs w:val="22"/>
        </w:rPr>
        <w:t>The purpose of this rapid assessment is to identify the extent of heritage losses and the risks that need to be addressed to protect the surviving heritage and prevent further loss. The form recognises that not all heritage places are included on inventories and that places that are recognised as being locally significant to communities should be included in the census.</w:t>
      </w:r>
    </w:p>
    <w:p w14:paraId="4EFB4535" w14:textId="77777777" w:rsidR="00E87AB8" w:rsidRPr="00941DB3" w:rsidRDefault="00E87AB8" w:rsidP="00E87AB8">
      <w:pPr>
        <w:rPr>
          <w:sz w:val="22"/>
          <w:szCs w:val="22"/>
        </w:rPr>
      </w:pPr>
    </w:p>
    <w:p w14:paraId="189AEE01" w14:textId="77777777" w:rsidR="00E87AB8" w:rsidRPr="00941DB3" w:rsidRDefault="00E87AB8" w:rsidP="00E87AB8">
      <w:pPr>
        <w:rPr>
          <w:sz w:val="22"/>
          <w:szCs w:val="22"/>
        </w:rPr>
      </w:pPr>
      <w:r w:rsidRPr="00941DB3">
        <w:rPr>
          <w:sz w:val="22"/>
          <w:szCs w:val="22"/>
        </w:rPr>
        <w:t>The purpose of a rapid assessment is to:</w:t>
      </w:r>
    </w:p>
    <w:p w14:paraId="3BAC5381" w14:textId="77777777" w:rsidR="00507F95" w:rsidRPr="00941DB3" w:rsidRDefault="00507F95" w:rsidP="00507F95">
      <w:pPr>
        <w:pStyle w:val="ListParagraph"/>
        <w:numPr>
          <w:ilvl w:val="0"/>
          <w:numId w:val="17"/>
        </w:numPr>
        <w:rPr>
          <w:sz w:val="22"/>
          <w:szCs w:val="22"/>
        </w:rPr>
      </w:pPr>
      <w:r w:rsidRPr="00941DB3">
        <w:rPr>
          <w:sz w:val="22"/>
          <w:szCs w:val="22"/>
        </w:rPr>
        <w:t>provide a brief overview of the damage to a place</w:t>
      </w:r>
      <w:r>
        <w:rPr>
          <w:sz w:val="22"/>
          <w:szCs w:val="22"/>
        </w:rPr>
        <w:t xml:space="preserve"> – </w:t>
      </w:r>
      <w:r w:rsidRPr="00941DB3">
        <w:rPr>
          <w:sz w:val="22"/>
          <w:szCs w:val="22"/>
        </w:rPr>
        <w:t xml:space="preserve">the type of damage </w:t>
      </w:r>
      <w:r>
        <w:rPr>
          <w:sz w:val="22"/>
          <w:szCs w:val="22"/>
        </w:rPr>
        <w:t>and</w:t>
      </w:r>
      <w:r w:rsidRPr="00941DB3">
        <w:rPr>
          <w:sz w:val="22"/>
          <w:szCs w:val="22"/>
        </w:rPr>
        <w:t xml:space="preserve"> extent of loss,</w:t>
      </w:r>
      <w:r>
        <w:rPr>
          <w:sz w:val="22"/>
          <w:szCs w:val="22"/>
        </w:rPr>
        <w:t xml:space="preserve"> including to heritage  values</w:t>
      </w:r>
      <w:r w:rsidRPr="00941DB3">
        <w:rPr>
          <w:sz w:val="22"/>
          <w:szCs w:val="22"/>
        </w:rPr>
        <w:t xml:space="preserve"> </w:t>
      </w:r>
    </w:p>
    <w:p w14:paraId="5D0C5926" w14:textId="77777777" w:rsidR="00507F95" w:rsidRPr="00941DB3" w:rsidRDefault="00507F95" w:rsidP="00507F95">
      <w:pPr>
        <w:pStyle w:val="ListParagraph"/>
        <w:numPr>
          <w:ilvl w:val="0"/>
          <w:numId w:val="17"/>
        </w:numPr>
        <w:rPr>
          <w:sz w:val="22"/>
          <w:szCs w:val="22"/>
        </w:rPr>
      </w:pPr>
      <w:r w:rsidRPr="00941DB3">
        <w:rPr>
          <w:sz w:val="22"/>
          <w:szCs w:val="22"/>
        </w:rPr>
        <w:t xml:space="preserve">identify the continuing threats or risks to the place that exist as a consequence of the damage, or the ongoing threat of fire or other hazards, </w:t>
      </w:r>
    </w:p>
    <w:p w14:paraId="3DC4E61D" w14:textId="77777777" w:rsidR="00507F95" w:rsidRPr="00941DB3" w:rsidRDefault="00507F95" w:rsidP="00507F95">
      <w:pPr>
        <w:pStyle w:val="ListParagraph"/>
        <w:numPr>
          <w:ilvl w:val="0"/>
          <w:numId w:val="17"/>
        </w:numPr>
        <w:rPr>
          <w:sz w:val="22"/>
          <w:szCs w:val="22"/>
        </w:rPr>
      </w:pPr>
      <w:r w:rsidRPr="00941DB3">
        <w:rPr>
          <w:sz w:val="22"/>
          <w:szCs w:val="22"/>
        </w:rPr>
        <w:t xml:space="preserve">identify and prioritise actions to address the risks to prevent further loss, and </w:t>
      </w:r>
    </w:p>
    <w:p w14:paraId="45BCC22C" w14:textId="77777777" w:rsidR="00507F95" w:rsidRPr="00941DB3" w:rsidRDefault="00507F95" w:rsidP="00507F95">
      <w:pPr>
        <w:pStyle w:val="ListParagraph"/>
        <w:numPr>
          <w:ilvl w:val="0"/>
          <w:numId w:val="17"/>
        </w:numPr>
        <w:rPr>
          <w:sz w:val="22"/>
          <w:szCs w:val="22"/>
        </w:rPr>
      </w:pPr>
      <w:proofErr w:type="gramStart"/>
      <w:r w:rsidRPr="00941DB3">
        <w:rPr>
          <w:sz w:val="22"/>
          <w:szCs w:val="22"/>
        </w:rPr>
        <w:t>identify</w:t>
      </w:r>
      <w:proofErr w:type="gramEnd"/>
      <w:r w:rsidRPr="00941DB3">
        <w:rPr>
          <w:sz w:val="22"/>
          <w:szCs w:val="22"/>
        </w:rPr>
        <w:t xml:space="preserve"> the immediate needs of property owners for assistance in relation to emergency remedial actions to stabilise or salvage their heritage.</w:t>
      </w:r>
    </w:p>
    <w:p w14:paraId="2623CDDD" w14:textId="77777777" w:rsidR="00E87AB8" w:rsidRPr="00941DB3" w:rsidRDefault="00E87AB8" w:rsidP="00E87AB8">
      <w:pPr>
        <w:rPr>
          <w:sz w:val="22"/>
          <w:szCs w:val="22"/>
        </w:rPr>
      </w:pPr>
    </w:p>
    <w:p w14:paraId="469D6B81" w14:textId="77777777" w:rsidR="00E87AB8" w:rsidRPr="00941DB3" w:rsidRDefault="00E87AB8" w:rsidP="00E87AB8">
      <w:pPr>
        <w:rPr>
          <w:sz w:val="22"/>
          <w:szCs w:val="22"/>
        </w:rPr>
      </w:pPr>
      <w:r w:rsidRPr="00941DB3">
        <w:rPr>
          <w:sz w:val="22"/>
          <w:szCs w:val="22"/>
        </w:rPr>
        <w:t>A rapid assessment is not a detailed damage assessment. This will be undertaken at a later date by property owners after the emergency has been dealt with.</w:t>
      </w:r>
    </w:p>
    <w:p w14:paraId="20321400" w14:textId="77777777" w:rsidR="00E87AB8" w:rsidRDefault="00E87AB8" w:rsidP="00E87AB8">
      <w:pPr>
        <w:pStyle w:val="Heading1"/>
      </w:pPr>
      <w:r>
        <w:t>Who should complete this form?</w:t>
      </w:r>
    </w:p>
    <w:p w14:paraId="3C35F933" w14:textId="77777777" w:rsidR="00E87AB8" w:rsidRDefault="00E87AB8" w:rsidP="00E87AB8"/>
    <w:p w14:paraId="7DA5F204" w14:textId="77777777" w:rsidR="00E87AB8" w:rsidRPr="00941DB3" w:rsidRDefault="00E87AB8" w:rsidP="00E87AB8">
      <w:pPr>
        <w:rPr>
          <w:sz w:val="22"/>
          <w:szCs w:val="22"/>
        </w:rPr>
      </w:pPr>
      <w:r w:rsidRPr="00941DB3">
        <w:rPr>
          <w:sz w:val="22"/>
          <w:szCs w:val="22"/>
        </w:rPr>
        <w:t xml:space="preserve">In order to avoid adding to the trauma of property owners, this rapid assessment form has been designed to be filled in by council heritage officers or heritage specialists. Property owners can contribute information to the form and should be given a copy of the completed form for their own records. </w:t>
      </w:r>
    </w:p>
    <w:p w14:paraId="62427125" w14:textId="77777777" w:rsidR="00E87AB8" w:rsidRDefault="00E87AB8" w:rsidP="00E87AB8">
      <w:pPr>
        <w:pStyle w:val="Heading1"/>
      </w:pPr>
      <w:r>
        <w:t>Site Survey Warning</w:t>
      </w:r>
    </w:p>
    <w:p w14:paraId="29FB95A6" w14:textId="77777777" w:rsidR="00E87AB8" w:rsidRDefault="00E87AB8" w:rsidP="00E87AB8"/>
    <w:p w14:paraId="33A8C8CA" w14:textId="77777777" w:rsidR="00E87AB8" w:rsidRPr="00BC791F" w:rsidRDefault="00E87AB8" w:rsidP="00E87AB8">
      <w:pPr>
        <w:rPr>
          <w:color w:val="FF0000"/>
          <w:sz w:val="22"/>
          <w:szCs w:val="22"/>
        </w:rPr>
      </w:pPr>
      <w:r w:rsidRPr="00BC791F">
        <w:rPr>
          <w:color w:val="FF0000"/>
          <w:sz w:val="22"/>
          <w:szCs w:val="22"/>
        </w:rPr>
        <w:t>Note: It is important to be aware of the health risks that may exist because of the fires. Before undertaking an onsite assessment, take the necessary precautions to ensure personal health and safety.</w:t>
      </w:r>
    </w:p>
    <w:p w14:paraId="3F6A96B6" w14:textId="17BB8E14" w:rsidR="00E87AB8" w:rsidRDefault="00E87AB8" w:rsidP="00E87AB8">
      <w:pPr>
        <w:pStyle w:val="Heading1"/>
      </w:pPr>
      <w:r>
        <w:lastRenderedPageBreak/>
        <w:t xml:space="preserve">How to </w:t>
      </w:r>
      <w:r w:rsidR="00197B4E">
        <w:t>complete</w:t>
      </w:r>
      <w:r>
        <w:t xml:space="preserve"> this form</w:t>
      </w:r>
    </w:p>
    <w:p w14:paraId="7724A9A4" w14:textId="77777777" w:rsidR="00E87AB8" w:rsidRDefault="00E87AB8" w:rsidP="00E87AB8"/>
    <w:p w14:paraId="548CFD80" w14:textId="77777777" w:rsidR="00E87AB8" w:rsidRPr="00941DB3" w:rsidRDefault="00E87AB8" w:rsidP="00E87AB8">
      <w:pPr>
        <w:rPr>
          <w:sz w:val="22"/>
          <w:szCs w:val="22"/>
        </w:rPr>
      </w:pPr>
      <w:r w:rsidRPr="00941DB3">
        <w:rPr>
          <w:sz w:val="22"/>
          <w:szCs w:val="22"/>
        </w:rPr>
        <w:t>A Rapid Assessment is a fairly quick assessment.</w:t>
      </w:r>
      <w:r>
        <w:rPr>
          <w:sz w:val="22"/>
          <w:szCs w:val="22"/>
        </w:rPr>
        <w:t xml:space="preserve"> </w:t>
      </w:r>
    </w:p>
    <w:p w14:paraId="3FE5FA55" w14:textId="77777777" w:rsidR="00E87AB8" w:rsidRPr="00941DB3" w:rsidRDefault="00E87AB8" w:rsidP="00E87AB8">
      <w:pPr>
        <w:rPr>
          <w:sz w:val="22"/>
          <w:szCs w:val="22"/>
        </w:rPr>
      </w:pPr>
    </w:p>
    <w:p w14:paraId="74C158C1" w14:textId="77777777" w:rsidR="00E87AB8" w:rsidRPr="00941DB3" w:rsidRDefault="00E87AB8" w:rsidP="00E87AB8">
      <w:pPr>
        <w:rPr>
          <w:sz w:val="22"/>
          <w:szCs w:val="22"/>
        </w:rPr>
      </w:pPr>
      <w:r w:rsidRPr="00941DB3">
        <w:rPr>
          <w:sz w:val="22"/>
          <w:szCs w:val="22"/>
        </w:rPr>
        <w:t>The form allows for simple tick box answers, but also provides sufficient space for short notes for clarification (</w:t>
      </w:r>
      <w:proofErr w:type="spellStart"/>
      <w:r w:rsidRPr="00941DB3">
        <w:rPr>
          <w:sz w:val="22"/>
          <w:szCs w:val="22"/>
        </w:rPr>
        <w:t>eg</w:t>
      </w:r>
      <w:proofErr w:type="spellEnd"/>
      <w:r w:rsidRPr="00941DB3">
        <w:rPr>
          <w:sz w:val="22"/>
          <w:szCs w:val="22"/>
        </w:rPr>
        <w:t xml:space="preserve"> key words relating to significance could be added).</w:t>
      </w:r>
    </w:p>
    <w:p w14:paraId="3876E810" w14:textId="7313E893" w:rsidR="00E87AB8" w:rsidRPr="00941DB3" w:rsidRDefault="00507F95" w:rsidP="00E87AB8">
      <w:pPr>
        <w:rPr>
          <w:sz w:val="22"/>
          <w:szCs w:val="22"/>
        </w:rPr>
      </w:pPr>
      <w:r w:rsidRPr="00941DB3">
        <w:rPr>
          <w:sz w:val="22"/>
          <w:szCs w:val="22"/>
        </w:rPr>
        <w:t>Record the type of damage (</w:t>
      </w:r>
      <w:proofErr w:type="spellStart"/>
      <w:r w:rsidRPr="00941DB3">
        <w:rPr>
          <w:sz w:val="22"/>
          <w:szCs w:val="22"/>
        </w:rPr>
        <w:t>eg</w:t>
      </w:r>
      <w:proofErr w:type="spellEnd"/>
      <w:r w:rsidRPr="00941DB3">
        <w:rPr>
          <w:sz w:val="22"/>
          <w:szCs w:val="22"/>
        </w:rPr>
        <w:t xml:space="preserve">. charring, water damage, smoke damage) and the extent to which </w:t>
      </w:r>
      <w:r>
        <w:rPr>
          <w:sz w:val="22"/>
          <w:szCs w:val="22"/>
        </w:rPr>
        <w:t xml:space="preserve">particular </w:t>
      </w:r>
      <w:r w:rsidRPr="00941DB3">
        <w:rPr>
          <w:sz w:val="22"/>
          <w:szCs w:val="22"/>
        </w:rPr>
        <w:t xml:space="preserve">elements </w:t>
      </w:r>
      <w:r>
        <w:rPr>
          <w:sz w:val="22"/>
          <w:szCs w:val="22"/>
        </w:rPr>
        <w:t>have been affected</w:t>
      </w:r>
      <w:r w:rsidRPr="00941DB3">
        <w:rPr>
          <w:sz w:val="22"/>
          <w:szCs w:val="22"/>
        </w:rPr>
        <w:t xml:space="preserve"> </w:t>
      </w:r>
      <w:r>
        <w:rPr>
          <w:sz w:val="22"/>
          <w:szCs w:val="22"/>
        </w:rPr>
        <w:t>(</w:t>
      </w:r>
      <w:proofErr w:type="spellStart"/>
      <w:r w:rsidRPr="00941DB3">
        <w:rPr>
          <w:sz w:val="22"/>
          <w:szCs w:val="22"/>
        </w:rPr>
        <w:t>eg</w:t>
      </w:r>
      <w:proofErr w:type="spellEnd"/>
      <w:r w:rsidRPr="00941DB3">
        <w:rPr>
          <w:sz w:val="22"/>
          <w:szCs w:val="22"/>
        </w:rPr>
        <w:t xml:space="preserve">. outbuildings, roof, rear wing, </w:t>
      </w:r>
      <w:proofErr w:type="spellStart"/>
      <w:r w:rsidRPr="00941DB3">
        <w:rPr>
          <w:sz w:val="22"/>
          <w:szCs w:val="22"/>
        </w:rPr>
        <w:t>etc</w:t>
      </w:r>
      <w:proofErr w:type="spellEnd"/>
      <w:r w:rsidR="00E87AB8" w:rsidRPr="00941DB3">
        <w:rPr>
          <w:sz w:val="22"/>
          <w:szCs w:val="22"/>
        </w:rPr>
        <w:t>).</w:t>
      </w:r>
    </w:p>
    <w:p w14:paraId="44B182B5" w14:textId="77777777" w:rsidR="00E87AB8" w:rsidRPr="00941DB3" w:rsidRDefault="00E87AB8" w:rsidP="00E87AB8">
      <w:pPr>
        <w:rPr>
          <w:sz w:val="22"/>
          <w:szCs w:val="22"/>
        </w:rPr>
      </w:pPr>
    </w:p>
    <w:p w14:paraId="68F02BE0" w14:textId="5DCE56B9" w:rsidR="00E87AB8" w:rsidRPr="00941DB3" w:rsidRDefault="00E87AB8" w:rsidP="00E87AB8">
      <w:pPr>
        <w:rPr>
          <w:sz w:val="22"/>
          <w:szCs w:val="22"/>
        </w:rPr>
      </w:pPr>
      <w:r w:rsidRPr="00941DB3">
        <w:rPr>
          <w:sz w:val="22"/>
          <w:szCs w:val="22"/>
        </w:rPr>
        <w:t xml:space="preserve">Draw a quick site plan showing the structures and mark up where damage is (destroyed, damaged or surviving) and any risks/hazards that are apparent. Notes should be specific to the situation and type of damage or the hazard. Hazards may include potential building collapse, roofing could blow away in high winds, not </w:t>
      </w:r>
      <w:proofErr w:type="spellStart"/>
      <w:r w:rsidRPr="00941DB3">
        <w:rPr>
          <w:sz w:val="22"/>
          <w:szCs w:val="22"/>
        </w:rPr>
        <w:t>weathertight</w:t>
      </w:r>
      <w:proofErr w:type="spellEnd"/>
      <w:r w:rsidRPr="00941DB3">
        <w:rPr>
          <w:sz w:val="22"/>
          <w:szCs w:val="22"/>
        </w:rPr>
        <w:t>, asbestos contamination, previously covered elements are now exposed to the elements and potential vandalism</w:t>
      </w:r>
      <w:r w:rsidR="00507F95">
        <w:rPr>
          <w:sz w:val="22"/>
          <w:szCs w:val="22"/>
        </w:rPr>
        <w:t>,</w:t>
      </w:r>
      <w:r w:rsidRPr="00941DB3">
        <w:rPr>
          <w:sz w:val="22"/>
          <w:szCs w:val="22"/>
        </w:rPr>
        <w:t xml:space="preserve"> water damage, dispersed shattered glass or solar cells, </w:t>
      </w:r>
      <w:r w:rsidR="00507F95">
        <w:rPr>
          <w:sz w:val="22"/>
          <w:szCs w:val="22"/>
        </w:rPr>
        <w:t xml:space="preserve">fire retardant coating to significant elements, </w:t>
      </w:r>
      <w:proofErr w:type="spellStart"/>
      <w:r w:rsidRPr="00941DB3">
        <w:rPr>
          <w:sz w:val="22"/>
          <w:szCs w:val="22"/>
        </w:rPr>
        <w:t>etc</w:t>
      </w:r>
      <w:proofErr w:type="spellEnd"/>
      <w:r w:rsidRPr="00941DB3">
        <w:rPr>
          <w:sz w:val="22"/>
          <w:szCs w:val="22"/>
        </w:rPr>
        <w:t>).</w:t>
      </w:r>
    </w:p>
    <w:p w14:paraId="60D00D36" w14:textId="77777777" w:rsidR="00E87AB8" w:rsidRPr="00941DB3" w:rsidRDefault="00E87AB8" w:rsidP="00E87AB8">
      <w:pPr>
        <w:rPr>
          <w:sz w:val="22"/>
          <w:szCs w:val="22"/>
        </w:rPr>
      </w:pPr>
    </w:p>
    <w:p w14:paraId="2897AC7B" w14:textId="77777777" w:rsidR="00E87AB8" w:rsidRPr="00941DB3" w:rsidRDefault="00E87AB8" w:rsidP="00E87AB8">
      <w:pPr>
        <w:rPr>
          <w:sz w:val="22"/>
          <w:szCs w:val="22"/>
        </w:rPr>
      </w:pPr>
      <w:r w:rsidRPr="00941DB3">
        <w:rPr>
          <w:sz w:val="22"/>
          <w:szCs w:val="22"/>
        </w:rPr>
        <w:t>Attach photographs of the place – destroyed, damaged and surviving elements.</w:t>
      </w:r>
    </w:p>
    <w:p w14:paraId="5DC0B8AF" w14:textId="77777777" w:rsidR="00E87AB8" w:rsidRPr="00941DB3" w:rsidRDefault="00E87AB8" w:rsidP="00E87AB8">
      <w:pPr>
        <w:rPr>
          <w:sz w:val="22"/>
          <w:szCs w:val="22"/>
        </w:rPr>
      </w:pPr>
      <w:r w:rsidRPr="00941DB3">
        <w:rPr>
          <w:sz w:val="22"/>
          <w:szCs w:val="22"/>
        </w:rPr>
        <w:t>Also include photos of hazards where appropriate.</w:t>
      </w:r>
    </w:p>
    <w:p w14:paraId="4579EEC9" w14:textId="77777777" w:rsidR="00E87AB8" w:rsidRPr="00941DB3" w:rsidRDefault="00E87AB8" w:rsidP="00E87AB8">
      <w:pPr>
        <w:rPr>
          <w:sz w:val="22"/>
          <w:szCs w:val="22"/>
        </w:rPr>
      </w:pPr>
    </w:p>
    <w:p w14:paraId="71CA6D5B" w14:textId="77777777" w:rsidR="00E87AB8" w:rsidRDefault="00E87AB8" w:rsidP="00E87AB8">
      <w:r w:rsidRPr="00941DB3">
        <w:rPr>
          <w:sz w:val="22"/>
          <w:szCs w:val="22"/>
        </w:rPr>
        <w:t>Priorities for site stabilisation, salvage and remediation must be identified.</w:t>
      </w:r>
    </w:p>
    <w:p w14:paraId="7DD2422D" w14:textId="77777777" w:rsidR="00E87AB8" w:rsidRDefault="00E87AB8" w:rsidP="00E87AB8">
      <w:pPr>
        <w:pStyle w:val="Heading1"/>
      </w:pPr>
      <w:r>
        <w:t>Privacy</w:t>
      </w:r>
    </w:p>
    <w:p w14:paraId="0641BDF3" w14:textId="77777777" w:rsidR="00E87AB8" w:rsidRDefault="00E87AB8" w:rsidP="00E87AB8"/>
    <w:p w14:paraId="2320C1A9" w14:textId="77777777" w:rsidR="00E87AB8" w:rsidRPr="00941DB3" w:rsidRDefault="00E87AB8" w:rsidP="00E87AB8">
      <w:pPr>
        <w:rPr>
          <w:sz w:val="22"/>
          <w:szCs w:val="22"/>
        </w:rPr>
      </w:pPr>
      <w:r w:rsidRPr="00941DB3">
        <w:rPr>
          <w:sz w:val="22"/>
          <w:szCs w:val="22"/>
        </w:rPr>
        <w:t>No personal information is required other than the name of the owner (which the Council should already have) and their contact details for providing information on the types or assistance that may become available.</w:t>
      </w:r>
    </w:p>
    <w:p w14:paraId="1DE59795" w14:textId="77777777" w:rsidR="00E87AB8" w:rsidRPr="000950E3" w:rsidRDefault="00E87AB8" w:rsidP="00E87AB8">
      <w:pPr>
        <w:pStyle w:val="Heading1"/>
      </w:pPr>
      <w:r w:rsidRPr="000950E3">
        <w:t>Insurance and financial information</w:t>
      </w:r>
    </w:p>
    <w:p w14:paraId="0BF5042D" w14:textId="77777777" w:rsidR="00E87AB8" w:rsidRPr="00941DB3" w:rsidRDefault="00E87AB8" w:rsidP="00E87AB8">
      <w:pPr>
        <w:rPr>
          <w:sz w:val="22"/>
          <w:szCs w:val="22"/>
        </w:rPr>
      </w:pPr>
    </w:p>
    <w:p w14:paraId="0BFE7A4C" w14:textId="3ACD6BD3" w:rsidR="00CB3237" w:rsidRDefault="00E87AB8" w:rsidP="00E87AB8">
      <w:pPr>
        <w:rPr>
          <w:sz w:val="22"/>
          <w:szCs w:val="22"/>
        </w:rPr>
      </w:pPr>
      <w:r w:rsidRPr="00941DB3">
        <w:rPr>
          <w:sz w:val="22"/>
          <w:szCs w:val="22"/>
        </w:rPr>
        <w:t>The form does not expect financial details to be added.</w:t>
      </w:r>
      <w:r w:rsidR="00CB3237">
        <w:rPr>
          <w:sz w:val="22"/>
          <w:szCs w:val="22"/>
        </w:rPr>
        <w:t xml:space="preserve"> </w:t>
      </w:r>
    </w:p>
    <w:p w14:paraId="18453698" w14:textId="500578AC" w:rsidR="00E87AB8" w:rsidRPr="00941DB3" w:rsidRDefault="00CB3237" w:rsidP="00E87AB8">
      <w:pPr>
        <w:rPr>
          <w:sz w:val="22"/>
          <w:szCs w:val="22"/>
        </w:rPr>
      </w:pPr>
      <w:r>
        <w:rPr>
          <w:sz w:val="22"/>
          <w:szCs w:val="22"/>
        </w:rPr>
        <w:t xml:space="preserve">The form </w:t>
      </w:r>
      <w:r w:rsidR="00507F95">
        <w:rPr>
          <w:sz w:val="22"/>
          <w:szCs w:val="22"/>
        </w:rPr>
        <w:t xml:space="preserve">is designed to identify the needs of the </w:t>
      </w:r>
      <w:r>
        <w:rPr>
          <w:sz w:val="22"/>
          <w:szCs w:val="22"/>
        </w:rPr>
        <w:t>heritage property</w:t>
      </w:r>
      <w:r w:rsidR="00507F95">
        <w:rPr>
          <w:sz w:val="22"/>
          <w:szCs w:val="22"/>
        </w:rPr>
        <w:t xml:space="preserve"> owners</w:t>
      </w:r>
      <w:r>
        <w:rPr>
          <w:sz w:val="22"/>
          <w:szCs w:val="22"/>
        </w:rPr>
        <w:t>.</w:t>
      </w:r>
    </w:p>
    <w:p w14:paraId="71B25E94" w14:textId="3A20CD3E" w:rsidR="00E87AB8" w:rsidRPr="00713277" w:rsidRDefault="00197B4E" w:rsidP="00E87AB8">
      <w:pPr>
        <w:pStyle w:val="Heading1"/>
      </w:pPr>
      <w:r>
        <w:t>Copies of this f</w:t>
      </w:r>
      <w:r w:rsidR="00E87AB8">
        <w:t>orm</w:t>
      </w:r>
    </w:p>
    <w:p w14:paraId="62E336AB" w14:textId="77777777" w:rsidR="00E87AB8" w:rsidRDefault="00E87AB8" w:rsidP="00E87AB8"/>
    <w:p w14:paraId="41B53555" w14:textId="00B7A771" w:rsidR="00E87AB8" w:rsidRPr="00941DB3" w:rsidRDefault="00E87AB8" w:rsidP="00E87AB8">
      <w:pPr>
        <w:rPr>
          <w:sz w:val="22"/>
          <w:szCs w:val="22"/>
        </w:rPr>
      </w:pPr>
      <w:r w:rsidRPr="00941DB3">
        <w:rPr>
          <w:sz w:val="22"/>
          <w:szCs w:val="22"/>
        </w:rPr>
        <w:t xml:space="preserve">Please return this form to ____________________________ (nominate a central collection point for the council). The form will also be sent to the state heritage authority </w:t>
      </w:r>
      <w:r w:rsidR="00507F95">
        <w:rPr>
          <w:sz w:val="22"/>
          <w:szCs w:val="22"/>
        </w:rPr>
        <w:t xml:space="preserve">to enable an update of their database </w:t>
      </w:r>
      <w:r w:rsidRPr="00941DB3">
        <w:rPr>
          <w:sz w:val="22"/>
          <w:szCs w:val="22"/>
        </w:rPr>
        <w:t xml:space="preserve">and a copy </w:t>
      </w:r>
      <w:r w:rsidR="00507F95">
        <w:rPr>
          <w:sz w:val="22"/>
          <w:szCs w:val="22"/>
        </w:rPr>
        <w:t>is to</w:t>
      </w:r>
      <w:r w:rsidR="00507F95" w:rsidRPr="00941DB3">
        <w:rPr>
          <w:sz w:val="22"/>
          <w:szCs w:val="22"/>
        </w:rPr>
        <w:t xml:space="preserve"> </w:t>
      </w:r>
      <w:r w:rsidRPr="00941DB3">
        <w:rPr>
          <w:sz w:val="22"/>
          <w:szCs w:val="22"/>
        </w:rPr>
        <w:t xml:space="preserve">be given to the property owner.  </w:t>
      </w:r>
    </w:p>
    <w:p w14:paraId="5FCBD757" w14:textId="77777777" w:rsidR="00E87AB8" w:rsidRPr="00941DB3" w:rsidRDefault="00E87AB8" w:rsidP="00E87AB8">
      <w:pPr>
        <w:rPr>
          <w:sz w:val="22"/>
          <w:szCs w:val="22"/>
        </w:rPr>
      </w:pPr>
    </w:p>
    <w:p w14:paraId="09287C45" w14:textId="209F3853" w:rsidR="00CB3237" w:rsidRDefault="00E87AB8" w:rsidP="00E87AB8">
      <w:pPr>
        <w:rPr>
          <w:sz w:val="22"/>
          <w:szCs w:val="22"/>
        </w:rPr>
      </w:pPr>
      <w:r w:rsidRPr="00941DB3">
        <w:rPr>
          <w:sz w:val="22"/>
          <w:szCs w:val="22"/>
        </w:rPr>
        <w:t>This is not a legal document that holds the owner to account for recovery of their heritage property. It is for general information purposes</w:t>
      </w:r>
      <w:r w:rsidR="00507F95">
        <w:rPr>
          <w:sz w:val="22"/>
          <w:szCs w:val="22"/>
        </w:rPr>
        <w:t xml:space="preserve"> only</w:t>
      </w:r>
      <w:r w:rsidRPr="00941DB3">
        <w:rPr>
          <w:sz w:val="22"/>
          <w:szCs w:val="22"/>
        </w:rPr>
        <w:t>.</w:t>
      </w:r>
    </w:p>
    <w:p w14:paraId="74748803" w14:textId="4A42B18E" w:rsidR="00CB3237" w:rsidRDefault="00507F95" w:rsidP="00CB3237">
      <w:pPr>
        <w:pStyle w:val="Heading1"/>
      </w:pPr>
      <w:r>
        <w:t xml:space="preserve">Adaptation for </w:t>
      </w:r>
      <w:r w:rsidR="00CB3237">
        <w:t xml:space="preserve">Digital Data </w:t>
      </w:r>
      <w:r>
        <w:t>Collection</w:t>
      </w:r>
    </w:p>
    <w:p w14:paraId="381B2364" w14:textId="042976EB" w:rsidR="00CB3237" w:rsidRDefault="00CB3237" w:rsidP="00CB3237"/>
    <w:p w14:paraId="3E7AC9B1" w14:textId="6E0D241B" w:rsidR="00CB3237" w:rsidRDefault="00CB3237" w:rsidP="00CB3237">
      <w:pPr>
        <w:rPr>
          <w:sz w:val="22"/>
          <w:szCs w:val="22"/>
        </w:rPr>
      </w:pPr>
      <w:r w:rsidRPr="00950E37">
        <w:rPr>
          <w:sz w:val="22"/>
          <w:szCs w:val="22"/>
        </w:rPr>
        <w:t xml:space="preserve">This form </w:t>
      </w:r>
      <w:r w:rsidR="00507F95">
        <w:rPr>
          <w:sz w:val="22"/>
          <w:szCs w:val="22"/>
        </w:rPr>
        <w:t>provides</w:t>
      </w:r>
      <w:r w:rsidRPr="00950E37">
        <w:rPr>
          <w:sz w:val="22"/>
          <w:szCs w:val="22"/>
        </w:rPr>
        <w:t xml:space="preserve"> a model that may be adapted to </w:t>
      </w:r>
      <w:r w:rsidR="00507F95">
        <w:rPr>
          <w:sz w:val="22"/>
          <w:szCs w:val="22"/>
        </w:rPr>
        <w:t xml:space="preserve">specific </w:t>
      </w:r>
      <w:r w:rsidRPr="00950E37">
        <w:rPr>
          <w:sz w:val="22"/>
          <w:szCs w:val="22"/>
        </w:rPr>
        <w:t xml:space="preserve">local needs. </w:t>
      </w:r>
      <w:r>
        <w:rPr>
          <w:sz w:val="22"/>
          <w:szCs w:val="22"/>
        </w:rPr>
        <w:t xml:space="preserve">It may be used in conjunction with </w:t>
      </w:r>
      <w:r w:rsidR="00507F95">
        <w:rPr>
          <w:sz w:val="22"/>
          <w:szCs w:val="22"/>
        </w:rPr>
        <w:t xml:space="preserve">online </w:t>
      </w:r>
      <w:r>
        <w:rPr>
          <w:sz w:val="22"/>
          <w:szCs w:val="22"/>
        </w:rPr>
        <w:t xml:space="preserve">local </w:t>
      </w:r>
      <w:r w:rsidR="00507F95">
        <w:rPr>
          <w:sz w:val="22"/>
          <w:szCs w:val="22"/>
        </w:rPr>
        <w:t>and</w:t>
      </w:r>
      <w:r>
        <w:rPr>
          <w:sz w:val="22"/>
          <w:szCs w:val="22"/>
        </w:rPr>
        <w:t xml:space="preserve"> state heritage inventory data. </w:t>
      </w:r>
    </w:p>
    <w:p w14:paraId="6D008675" w14:textId="77777777" w:rsidR="00507F95" w:rsidRDefault="00507F95">
      <w:pPr>
        <w:rPr>
          <w:sz w:val="22"/>
          <w:szCs w:val="22"/>
        </w:rPr>
      </w:pPr>
    </w:p>
    <w:p w14:paraId="04131197" w14:textId="22071351" w:rsidR="00942D76" w:rsidRDefault="00CB3237">
      <w:pPr>
        <w:rPr>
          <w:rFonts w:asciiTheme="majorHAnsi" w:eastAsiaTheme="majorEastAsia" w:hAnsiTheme="majorHAnsi" w:cstheme="majorBidi"/>
          <w:spacing w:val="-10"/>
          <w:kern w:val="28"/>
          <w:sz w:val="52"/>
          <w:szCs w:val="52"/>
        </w:rPr>
      </w:pPr>
      <w:r>
        <w:rPr>
          <w:sz w:val="22"/>
          <w:szCs w:val="22"/>
        </w:rPr>
        <w:t xml:space="preserve">The key questions may be adapted </w:t>
      </w:r>
      <w:r w:rsidR="00507F95">
        <w:rPr>
          <w:sz w:val="22"/>
          <w:szCs w:val="22"/>
        </w:rPr>
        <w:t>for digital collection of data (</w:t>
      </w:r>
      <w:proofErr w:type="spellStart"/>
      <w:r w:rsidR="00507F95">
        <w:rPr>
          <w:sz w:val="22"/>
          <w:szCs w:val="22"/>
        </w:rPr>
        <w:t>eg</w:t>
      </w:r>
      <w:proofErr w:type="spellEnd"/>
      <w:r w:rsidR="00507F95">
        <w:rPr>
          <w:sz w:val="22"/>
          <w:szCs w:val="22"/>
        </w:rPr>
        <w:t>. mobile phone app) to</w:t>
      </w:r>
      <w:r>
        <w:rPr>
          <w:sz w:val="22"/>
          <w:szCs w:val="22"/>
        </w:rPr>
        <w:t xml:space="preserve"> enable propert</w:t>
      </w:r>
      <w:r w:rsidR="00507F95">
        <w:rPr>
          <w:sz w:val="22"/>
          <w:szCs w:val="22"/>
        </w:rPr>
        <w:t>y information (photos and other data) to be uploaded immediately and</w:t>
      </w:r>
      <w:r>
        <w:rPr>
          <w:sz w:val="22"/>
          <w:szCs w:val="22"/>
        </w:rPr>
        <w:t xml:space="preserve"> linked to GIS coordinates. </w:t>
      </w:r>
      <w:r w:rsidR="00942D76">
        <w:rPr>
          <w:sz w:val="52"/>
          <w:szCs w:val="52"/>
        </w:rPr>
        <w:br w:type="page"/>
      </w:r>
    </w:p>
    <w:p w14:paraId="263C0FFE" w14:textId="1164DF7A" w:rsidR="00C35E1C" w:rsidRPr="00C35E1C" w:rsidRDefault="002200E5" w:rsidP="00491478">
      <w:pPr>
        <w:pStyle w:val="Title"/>
        <w:rPr>
          <w:sz w:val="52"/>
          <w:szCs w:val="52"/>
        </w:rPr>
      </w:pPr>
      <w:r w:rsidRPr="00C35E1C">
        <w:rPr>
          <w:sz w:val="52"/>
          <w:szCs w:val="52"/>
        </w:rPr>
        <w:lastRenderedPageBreak/>
        <w:t xml:space="preserve">Rapid Assessment – </w:t>
      </w:r>
      <w:r w:rsidR="00507F95">
        <w:rPr>
          <w:sz w:val="52"/>
          <w:szCs w:val="52"/>
        </w:rPr>
        <w:t xml:space="preserve">Bushfire </w:t>
      </w:r>
      <w:r w:rsidR="00790B76" w:rsidRPr="00C35E1C">
        <w:rPr>
          <w:sz w:val="52"/>
          <w:szCs w:val="52"/>
        </w:rPr>
        <w:t xml:space="preserve">Damage to Heritage </w:t>
      </w:r>
      <w:r w:rsidR="00C35E1C" w:rsidRPr="00C35E1C">
        <w:rPr>
          <w:sz w:val="52"/>
          <w:szCs w:val="52"/>
        </w:rPr>
        <w:t>Places</w:t>
      </w:r>
    </w:p>
    <w:p w14:paraId="0E19BA4C" w14:textId="77777777" w:rsidR="00F613F0" w:rsidRPr="00491478" w:rsidRDefault="00F613F0" w:rsidP="00F613F0">
      <w:pPr>
        <w:rPr>
          <w:sz w:val="21"/>
          <w:szCs w:val="21"/>
        </w:rPr>
      </w:pPr>
    </w:p>
    <w:p w14:paraId="63C65DB7" w14:textId="29E5BD7E" w:rsidR="008E4231" w:rsidRPr="00BA4B89" w:rsidRDefault="008E4231" w:rsidP="00F613F0">
      <w:pPr>
        <w:rPr>
          <w:sz w:val="22"/>
          <w:szCs w:val="22"/>
        </w:rPr>
      </w:pPr>
      <w:r w:rsidRPr="00BA4B89">
        <w:rPr>
          <w:sz w:val="22"/>
          <w:szCs w:val="22"/>
        </w:rPr>
        <w:t xml:space="preserve">This rapid assessment form </w:t>
      </w:r>
      <w:r w:rsidR="00885DCE" w:rsidRPr="00BA4B89">
        <w:rPr>
          <w:sz w:val="22"/>
          <w:szCs w:val="22"/>
        </w:rPr>
        <w:t>is designed for completion by</w:t>
      </w:r>
      <w:r w:rsidRPr="00BA4B89">
        <w:rPr>
          <w:sz w:val="22"/>
          <w:szCs w:val="22"/>
        </w:rPr>
        <w:t xml:space="preserve"> Council heritage officer</w:t>
      </w:r>
      <w:r w:rsidR="00885DCE" w:rsidRPr="00BA4B89">
        <w:rPr>
          <w:sz w:val="22"/>
          <w:szCs w:val="22"/>
        </w:rPr>
        <w:t>s</w:t>
      </w:r>
      <w:r w:rsidR="0087585E">
        <w:rPr>
          <w:sz w:val="22"/>
          <w:szCs w:val="22"/>
        </w:rPr>
        <w:t>, although property owners may choose to complete the sheet</w:t>
      </w:r>
      <w:r w:rsidR="00BA4B89">
        <w:rPr>
          <w:sz w:val="22"/>
          <w:szCs w:val="22"/>
        </w:rPr>
        <w:t>.</w:t>
      </w:r>
      <w:r w:rsidR="00BA4B89" w:rsidRPr="00BA4B89">
        <w:rPr>
          <w:sz w:val="22"/>
          <w:szCs w:val="22"/>
        </w:rPr>
        <w:t xml:space="preserve"> </w:t>
      </w:r>
      <w:r w:rsidR="00BA4B89">
        <w:rPr>
          <w:sz w:val="22"/>
          <w:szCs w:val="22"/>
        </w:rPr>
        <w:t>This assessment must be completed prior to site clean-up.</w:t>
      </w:r>
    </w:p>
    <w:p w14:paraId="56872D10" w14:textId="77777777" w:rsidR="004F4B52" w:rsidRPr="00BA4B89" w:rsidRDefault="004F4B52" w:rsidP="00F613F0">
      <w:pPr>
        <w:rPr>
          <w:sz w:val="22"/>
          <w:szCs w:val="22"/>
        </w:rPr>
      </w:pPr>
    </w:p>
    <w:p w14:paraId="0D6E6C08" w14:textId="450BFB61" w:rsidR="00BA4B89" w:rsidRPr="00BA4B89" w:rsidRDefault="00F613F0" w:rsidP="00F613F0">
      <w:pPr>
        <w:rPr>
          <w:sz w:val="22"/>
          <w:szCs w:val="22"/>
        </w:rPr>
      </w:pPr>
      <w:r w:rsidRPr="00BA4B89">
        <w:rPr>
          <w:sz w:val="22"/>
          <w:szCs w:val="22"/>
        </w:rPr>
        <w:t>Return this completed form to _____________________________________________________</w:t>
      </w:r>
      <w:r w:rsidR="004B2CA1" w:rsidRPr="00BA4B89">
        <w:rPr>
          <w:sz w:val="22"/>
          <w:szCs w:val="22"/>
        </w:rPr>
        <w:t>______</w:t>
      </w:r>
      <w:r w:rsidR="00BA4B89">
        <w:rPr>
          <w:sz w:val="22"/>
          <w:szCs w:val="22"/>
        </w:rPr>
        <w:t>_</w:t>
      </w:r>
    </w:p>
    <w:p w14:paraId="27D71774" w14:textId="11353DD2" w:rsidR="00BA4B89" w:rsidRPr="00626C3E" w:rsidRDefault="00BA4B89" w:rsidP="00F613F0">
      <w:pPr>
        <w:rPr>
          <w:color w:val="FF0000"/>
          <w:sz w:val="20"/>
          <w:szCs w:val="20"/>
        </w:rPr>
      </w:pPr>
      <w:r w:rsidRPr="00626C3E">
        <w:rPr>
          <w:noProof/>
          <w:color w:val="FF0000"/>
          <w:sz w:val="21"/>
          <w:szCs w:val="21"/>
          <w:lang w:eastAsia="en-AU"/>
        </w:rPr>
        <mc:AlternateContent>
          <mc:Choice Requires="wps">
            <w:drawing>
              <wp:anchor distT="45720" distB="45720" distL="114300" distR="114300" simplePos="0" relativeHeight="251667456" behindDoc="0" locked="0" layoutInCell="1" allowOverlap="1" wp14:anchorId="429166E6" wp14:editId="5F255594">
                <wp:simplePos x="0" y="0"/>
                <wp:positionH relativeFrom="margin">
                  <wp:posOffset>0</wp:posOffset>
                </wp:positionH>
                <wp:positionV relativeFrom="paragraph">
                  <wp:posOffset>205740</wp:posOffset>
                </wp:positionV>
                <wp:extent cx="5953125" cy="4572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457200"/>
                        </a:xfrm>
                        <a:prstGeom prst="rect">
                          <a:avLst/>
                        </a:prstGeom>
                        <a:solidFill>
                          <a:srgbClr val="FFFFFF"/>
                        </a:solidFill>
                        <a:ln w="19050">
                          <a:solidFill>
                            <a:srgbClr val="C00000"/>
                          </a:solidFill>
                          <a:miter lim="800000"/>
                          <a:headEnd/>
                          <a:tailEnd/>
                        </a:ln>
                      </wps:spPr>
                      <wps:txbx>
                        <w:txbxContent>
                          <w:p w14:paraId="2A623FAF" w14:textId="77777777" w:rsidR="00BA4B89" w:rsidRPr="00E87AB8" w:rsidRDefault="00BA4B89" w:rsidP="00BA4B89">
                            <w:pPr>
                              <w:rPr>
                                <w:color w:val="FF0000"/>
                                <w:sz w:val="22"/>
                                <w:szCs w:val="22"/>
                              </w:rPr>
                            </w:pPr>
                            <w:r w:rsidRPr="00E87AB8">
                              <w:rPr>
                                <w:color w:val="FF0000"/>
                                <w:sz w:val="22"/>
                                <w:szCs w:val="22"/>
                              </w:rPr>
                              <w:t xml:space="preserve">It is important to be aware of the health risks that may exist as a consequence of </w:t>
                            </w:r>
                            <w:r w:rsidRPr="00626C3E">
                              <w:rPr>
                                <w:color w:val="FF0000"/>
                                <w:sz w:val="22"/>
                                <w:szCs w:val="22"/>
                              </w:rPr>
                              <w:t>bush</w:t>
                            </w:r>
                            <w:r w:rsidRPr="00E87AB8">
                              <w:rPr>
                                <w:color w:val="FF0000"/>
                                <w:sz w:val="22"/>
                                <w:szCs w:val="22"/>
                              </w:rPr>
                              <w:t xml:space="preserve">fires. </w:t>
                            </w:r>
                            <w:r w:rsidRPr="00626C3E">
                              <w:rPr>
                                <w:color w:val="FF0000"/>
                                <w:sz w:val="22"/>
                                <w:szCs w:val="22"/>
                              </w:rPr>
                              <w:t>Before working on a fire-affected site</w:t>
                            </w:r>
                            <w:r w:rsidRPr="00E87AB8">
                              <w:rPr>
                                <w:color w:val="FF0000"/>
                                <w:sz w:val="22"/>
                                <w:szCs w:val="22"/>
                              </w:rPr>
                              <w:t>, take the necessary precautions to ensure personal health and safety.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9166E6" id="_x0000_t202" coordsize="21600,21600" o:spt="202" path="m,l,21600r21600,l21600,xe">
                <v:stroke joinstyle="miter"/>
                <v:path gradientshapeok="t" o:connecttype="rect"/>
              </v:shapetype>
              <v:shape id="Text Box 2" o:spid="_x0000_s1026" type="#_x0000_t202" style="position:absolute;margin-left:0;margin-top:16.2pt;width:468.75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" strokecolor="#c00000" strokeweight="1.5pt">
                <v:textbox>
                  <w:txbxContent>
                    <w:p w14:paraId="2A623FAF" w14:textId="77777777" w:rsidR="00BA4B89" w:rsidRPr="00E87AB8" w:rsidRDefault="00BA4B89" w:rsidP="00BA4B89">
                      <w:pPr>
                        <w:rPr>
                          <w:color w:val="FF0000"/>
                          <w:sz w:val="22"/>
                          <w:szCs w:val="22"/>
                        </w:rPr>
                      </w:pPr>
                      <w:r w:rsidRPr="00E87AB8">
                        <w:rPr>
                          <w:color w:val="FF0000"/>
                          <w:sz w:val="22"/>
                          <w:szCs w:val="22"/>
                        </w:rPr>
                        <w:t xml:space="preserve">It is important to be aware of the health risks that may exist as a consequence of </w:t>
                      </w:r>
                      <w:r w:rsidRPr="00626C3E">
                        <w:rPr>
                          <w:color w:val="FF0000"/>
                          <w:sz w:val="22"/>
                          <w:szCs w:val="22"/>
                        </w:rPr>
                        <w:t>bush</w:t>
                      </w:r>
                      <w:r w:rsidRPr="00E87AB8">
                        <w:rPr>
                          <w:color w:val="FF0000"/>
                          <w:sz w:val="22"/>
                          <w:szCs w:val="22"/>
                        </w:rPr>
                        <w:t xml:space="preserve">fires. </w:t>
                      </w:r>
                      <w:r w:rsidRPr="00626C3E">
                        <w:rPr>
                          <w:color w:val="FF0000"/>
                          <w:sz w:val="22"/>
                          <w:szCs w:val="22"/>
                        </w:rPr>
                        <w:t>Before working on a fire-affected site</w:t>
                      </w:r>
                      <w:r w:rsidRPr="00E87AB8">
                        <w:rPr>
                          <w:color w:val="FF0000"/>
                          <w:sz w:val="22"/>
                          <w:szCs w:val="22"/>
                        </w:rPr>
                        <w:t>, take the necessary precautions to ensure personal health and safety.</w:t>
                      </w:r>
                    </w:p>
                  </w:txbxContent>
                </v:textbox>
                <w10:wrap type="square" anchorx="margin"/>
              </v:shape>
            </w:pict>
          </mc:Fallback>
        </mc:AlternateContent>
      </w:r>
    </w:p>
    <w:p w14:paraId="53DC451E" w14:textId="092E5203" w:rsidR="002E2BED" w:rsidRPr="00491478" w:rsidRDefault="002E2BED">
      <w:pPr>
        <w:rPr>
          <w:sz w:val="21"/>
          <w:szCs w:val="21"/>
        </w:rPr>
      </w:pPr>
    </w:p>
    <w:tbl>
      <w:tblPr>
        <w:tblStyle w:val="TableGrid"/>
        <w:tblW w:w="0" w:type="auto"/>
        <w:tblLook w:val="04A0" w:firstRow="1" w:lastRow="0" w:firstColumn="1" w:lastColumn="0" w:noHBand="0" w:noVBand="1"/>
      </w:tblPr>
      <w:tblGrid>
        <w:gridCol w:w="1542"/>
        <w:gridCol w:w="1533"/>
        <w:gridCol w:w="1598"/>
        <w:gridCol w:w="1783"/>
        <w:gridCol w:w="2940"/>
      </w:tblGrid>
      <w:tr w:rsidR="00AA6F71" w:rsidRPr="008E4231" w14:paraId="07C4EA49" w14:textId="77777777" w:rsidTr="00637265">
        <w:tc>
          <w:tcPr>
            <w:tcW w:w="4673" w:type="dxa"/>
            <w:gridSpan w:val="3"/>
            <w:vMerge w:val="restart"/>
          </w:tcPr>
          <w:p w14:paraId="79B3DA04" w14:textId="77777777" w:rsidR="00AA6F71" w:rsidRPr="008E4231" w:rsidRDefault="00AA6F71" w:rsidP="002E2BED">
            <w:pPr>
              <w:rPr>
                <w:b/>
                <w:sz w:val="20"/>
                <w:szCs w:val="20"/>
              </w:rPr>
            </w:pPr>
            <w:r w:rsidRPr="008E4231">
              <w:rPr>
                <w:b/>
                <w:sz w:val="20"/>
                <w:szCs w:val="20"/>
              </w:rPr>
              <w:t>Place name, address/GIS location</w:t>
            </w:r>
          </w:p>
          <w:p w14:paraId="1AC6D236" w14:textId="77777777" w:rsidR="00AA6F71" w:rsidRPr="008E4231" w:rsidRDefault="00AA6F71">
            <w:pPr>
              <w:rPr>
                <w:b/>
                <w:sz w:val="20"/>
                <w:szCs w:val="20"/>
              </w:rPr>
            </w:pPr>
          </w:p>
        </w:tc>
        <w:tc>
          <w:tcPr>
            <w:tcW w:w="1783" w:type="dxa"/>
          </w:tcPr>
          <w:p w14:paraId="7D0269D9" w14:textId="77777777" w:rsidR="00AA6F71" w:rsidRDefault="00AA6F71">
            <w:pPr>
              <w:rPr>
                <w:b/>
                <w:sz w:val="20"/>
                <w:szCs w:val="20"/>
              </w:rPr>
            </w:pPr>
            <w:r>
              <w:rPr>
                <w:b/>
                <w:sz w:val="20"/>
                <w:szCs w:val="20"/>
              </w:rPr>
              <w:t>Date of Fire:</w:t>
            </w:r>
          </w:p>
          <w:p w14:paraId="368B7E29" w14:textId="2A0E2DDE" w:rsidR="00AA6F71" w:rsidRPr="008E4231" w:rsidRDefault="00AA6F71">
            <w:pPr>
              <w:rPr>
                <w:b/>
                <w:sz w:val="20"/>
                <w:szCs w:val="20"/>
              </w:rPr>
            </w:pPr>
          </w:p>
        </w:tc>
        <w:tc>
          <w:tcPr>
            <w:tcW w:w="2940" w:type="dxa"/>
          </w:tcPr>
          <w:p w14:paraId="587B2846" w14:textId="6F8BAE5C" w:rsidR="00AA6F71" w:rsidRPr="008E4231" w:rsidRDefault="00AA6F71">
            <w:pPr>
              <w:rPr>
                <w:b/>
                <w:sz w:val="20"/>
                <w:szCs w:val="20"/>
              </w:rPr>
            </w:pPr>
            <w:r w:rsidRPr="008E4231">
              <w:rPr>
                <w:b/>
                <w:sz w:val="20"/>
                <w:szCs w:val="20"/>
              </w:rPr>
              <w:t>Date of Assessment:</w:t>
            </w:r>
          </w:p>
        </w:tc>
      </w:tr>
      <w:tr w:rsidR="00891A60" w:rsidRPr="008E4231" w14:paraId="72248DC0" w14:textId="77777777" w:rsidTr="00637265">
        <w:trPr>
          <w:trHeight w:val="20"/>
        </w:trPr>
        <w:tc>
          <w:tcPr>
            <w:tcW w:w="4673" w:type="dxa"/>
            <w:gridSpan w:val="3"/>
            <w:vMerge/>
          </w:tcPr>
          <w:p w14:paraId="285CB8BB" w14:textId="77777777" w:rsidR="00891A60" w:rsidRPr="008E4231" w:rsidRDefault="00891A60">
            <w:pPr>
              <w:rPr>
                <w:sz w:val="20"/>
                <w:szCs w:val="20"/>
              </w:rPr>
            </w:pPr>
          </w:p>
        </w:tc>
        <w:tc>
          <w:tcPr>
            <w:tcW w:w="4723" w:type="dxa"/>
            <w:gridSpan w:val="2"/>
          </w:tcPr>
          <w:p w14:paraId="0E97F9D5" w14:textId="133C6BF4" w:rsidR="00891A60" w:rsidRPr="00891A60" w:rsidRDefault="00891A60" w:rsidP="00BA4B89">
            <w:pPr>
              <w:spacing w:after="120"/>
              <w:rPr>
                <w:b/>
                <w:sz w:val="20"/>
                <w:szCs w:val="20"/>
              </w:rPr>
            </w:pPr>
            <w:r w:rsidRPr="00891A60">
              <w:rPr>
                <w:b/>
                <w:sz w:val="20"/>
                <w:szCs w:val="20"/>
              </w:rPr>
              <w:t>Name of Assessor:</w:t>
            </w:r>
          </w:p>
          <w:p w14:paraId="2C3D65FA" w14:textId="77777777" w:rsidR="00891A60" w:rsidRPr="008E4231" w:rsidRDefault="00891A60" w:rsidP="00BA4B89">
            <w:pPr>
              <w:spacing w:after="120"/>
              <w:rPr>
                <w:sz w:val="20"/>
                <w:szCs w:val="20"/>
              </w:rPr>
            </w:pPr>
            <w:r w:rsidRPr="008E4231">
              <w:rPr>
                <w:sz w:val="20"/>
                <w:szCs w:val="20"/>
              </w:rPr>
              <w:t xml:space="preserve">Organisation: </w:t>
            </w:r>
          </w:p>
          <w:p w14:paraId="082798FB" w14:textId="4A7E0029" w:rsidR="00891A60" w:rsidRPr="008E4231" w:rsidRDefault="00891A60" w:rsidP="00BA4B89">
            <w:pPr>
              <w:spacing w:after="120"/>
              <w:rPr>
                <w:sz w:val="20"/>
                <w:szCs w:val="20"/>
              </w:rPr>
            </w:pPr>
            <w:r w:rsidRPr="008E4231">
              <w:rPr>
                <w:sz w:val="20"/>
                <w:szCs w:val="20"/>
              </w:rPr>
              <w:t>Position:</w:t>
            </w:r>
          </w:p>
        </w:tc>
      </w:tr>
      <w:tr w:rsidR="00891A60" w:rsidRPr="008E4231" w14:paraId="3EA87EA9" w14:textId="77777777" w:rsidTr="00637265">
        <w:trPr>
          <w:trHeight w:val="20"/>
        </w:trPr>
        <w:tc>
          <w:tcPr>
            <w:tcW w:w="4673" w:type="dxa"/>
            <w:gridSpan w:val="3"/>
          </w:tcPr>
          <w:p w14:paraId="6E57A010" w14:textId="038E00B9" w:rsidR="00891A60" w:rsidRPr="00950E37" w:rsidRDefault="00891A60">
            <w:pPr>
              <w:rPr>
                <w:bCs/>
                <w:sz w:val="20"/>
                <w:szCs w:val="20"/>
              </w:rPr>
            </w:pPr>
            <w:r w:rsidRPr="00891A60">
              <w:rPr>
                <w:b/>
                <w:sz w:val="20"/>
                <w:szCs w:val="20"/>
              </w:rPr>
              <w:t xml:space="preserve">Property </w:t>
            </w:r>
            <w:r>
              <w:rPr>
                <w:b/>
                <w:sz w:val="20"/>
                <w:szCs w:val="20"/>
              </w:rPr>
              <w:t xml:space="preserve">type </w:t>
            </w:r>
            <w:r w:rsidRPr="00950E37">
              <w:rPr>
                <w:bCs/>
                <w:sz w:val="20"/>
                <w:szCs w:val="20"/>
              </w:rPr>
              <w:t>(</w:t>
            </w:r>
            <w:proofErr w:type="spellStart"/>
            <w:r w:rsidR="00AA6F71" w:rsidRPr="00950E37">
              <w:rPr>
                <w:bCs/>
                <w:sz w:val="20"/>
                <w:szCs w:val="20"/>
              </w:rPr>
              <w:t>eg</w:t>
            </w:r>
            <w:proofErr w:type="spellEnd"/>
            <w:r w:rsidR="00AA6F71" w:rsidRPr="00950E37">
              <w:rPr>
                <w:bCs/>
                <w:sz w:val="20"/>
                <w:szCs w:val="20"/>
              </w:rPr>
              <w:t xml:space="preserve">. </w:t>
            </w:r>
            <w:r w:rsidR="00B825FE" w:rsidRPr="00950E37">
              <w:rPr>
                <w:bCs/>
                <w:sz w:val="20"/>
                <w:szCs w:val="20"/>
              </w:rPr>
              <w:t xml:space="preserve">residence, farm, </w:t>
            </w:r>
            <w:r w:rsidR="00AA6F71" w:rsidRPr="00950E37">
              <w:rPr>
                <w:bCs/>
                <w:sz w:val="20"/>
                <w:szCs w:val="20"/>
              </w:rPr>
              <w:t>p</w:t>
            </w:r>
            <w:r w:rsidRPr="00950E37">
              <w:rPr>
                <w:bCs/>
                <w:sz w:val="20"/>
                <w:szCs w:val="20"/>
              </w:rPr>
              <w:t>ublic</w:t>
            </w:r>
            <w:r w:rsidR="00AA6F71" w:rsidRPr="00950E37">
              <w:rPr>
                <w:bCs/>
                <w:sz w:val="20"/>
                <w:szCs w:val="20"/>
              </w:rPr>
              <w:t xml:space="preserve"> facility, </w:t>
            </w:r>
            <w:r w:rsidR="00B825FE" w:rsidRPr="00950E37">
              <w:rPr>
                <w:bCs/>
                <w:sz w:val="20"/>
                <w:szCs w:val="20"/>
              </w:rPr>
              <w:t xml:space="preserve">commercial premises, place of worship, </w:t>
            </w:r>
            <w:proofErr w:type="spellStart"/>
            <w:r w:rsidR="00AA6F71" w:rsidRPr="00950E37">
              <w:rPr>
                <w:bCs/>
                <w:sz w:val="20"/>
                <w:szCs w:val="20"/>
              </w:rPr>
              <w:t>etc</w:t>
            </w:r>
            <w:proofErr w:type="spellEnd"/>
            <w:r w:rsidR="00AA6F71" w:rsidRPr="00950E37">
              <w:rPr>
                <w:bCs/>
                <w:sz w:val="20"/>
                <w:szCs w:val="20"/>
              </w:rPr>
              <w:t>)</w:t>
            </w:r>
          </w:p>
          <w:p w14:paraId="6D5CD1B2" w14:textId="77777777" w:rsidR="00891A60" w:rsidRDefault="00891A60">
            <w:pPr>
              <w:rPr>
                <w:b/>
                <w:sz w:val="20"/>
                <w:szCs w:val="20"/>
              </w:rPr>
            </w:pPr>
          </w:p>
          <w:p w14:paraId="00EDD54B" w14:textId="2A61C604" w:rsidR="00BE4B33" w:rsidRPr="00891A60" w:rsidRDefault="00BE4B33">
            <w:pPr>
              <w:rPr>
                <w:b/>
                <w:sz w:val="20"/>
                <w:szCs w:val="20"/>
              </w:rPr>
            </w:pPr>
          </w:p>
        </w:tc>
        <w:tc>
          <w:tcPr>
            <w:tcW w:w="4723" w:type="dxa"/>
            <w:gridSpan w:val="2"/>
          </w:tcPr>
          <w:p w14:paraId="1F761ECF" w14:textId="001187C5" w:rsidR="00AA6F71" w:rsidRDefault="00AA6F71" w:rsidP="00BA4B89">
            <w:pPr>
              <w:spacing w:after="120"/>
              <w:rPr>
                <w:b/>
                <w:sz w:val="20"/>
                <w:szCs w:val="20"/>
              </w:rPr>
            </w:pPr>
            <w:r>
              <w:rPr>
                <w:b/>
                <w:sz w:val="20"/>
                <w:szCs w:val="20"/>
              </w:rPr>
              <w:t>Property owner</w:t>
            </w:r>
            <w:r w:rsidR="00BA4B89">
              <w:rPr>
                <w:b/>
                <w:sz w:val="20"/>
                <w:szCs w:val="20"/>
              </w:rPr>
              <w:t xml:space="preserve"> (name)</w:t>
            </w:r>
            <w:r>
              <w:rPr>
                <w:b/>
                <w:sz w:val="20"/>
                <w:szCs w:val="20"/>
              </w:rPr>
              <w:t>:</w:t>
            </w:r>
          </w:p>
          <w:p w14:paraId="3F1C6055" w14:textId="632E70F1" w:rsidR="00891A60" w:rsidRPr="00AA6F71" w:rsidRDefault="00891A60" w:rsidP="00BA4B89">
            <w:pPr>
              <w:spacing w:after="120"/>
              <w:rPr>
                <w:sz w:val="20"/>
                <w:szCs w:val="20"/>
              </w:rPr>
            </w:pPr>
            <w:r w:rsidRPr="00AA6F71">
              <w:rPr>
                <w:sz w:val="20"/>
                <w:szCs w:val="20"/>
              </w:rPr>
              <w:t>Contact number:</w:t>
            </w:r>
          </w:p>
        </w:tc>
      </w:tr>
      <w:tr w:rsidR="002E2BED" w:rsidRPr="008E4231" w14:paraId="5C922415" w14:textId="77777777" w:rsidTr="00637265">
        <w:tc>
          <w:tcPr>
            <w:tcW w:w="4673" w:type="dxa"/>
            <w:gridSpan w:val="3"/>
            <w:shd w:val="clear" w:color="auto" w:fill="DEEAF6" w:themeFill="accent5" w:themeFillTint="33"/>
          </w:tcPr>
          <w:p w14:paraId="640CC87D" w14:textId="05E1843E" w:rsidR="002E2BED" w:rsidRPr="008E4231" w:rsidRDefault="002E2BED">
            <w:pPr>
              <w:rPr>
                <w:b/>
                <w:sz w:val="20"/>
                <w:szCs w:val="20"/>
              </w:rPr>
            </w:pPr>
            <w:r w:rsidRPr="00F5432E">
              <w:rPr>
                <w:b/>
                <w:sz w:val="20"/>
                <w:szCs w:val="20"/>
              </w:rPr>
              <w:t>Heritage Status</w:t>
            </w:r>
            <w:r w:rsidR="00942D76">
              <w:rPr>
                <w:b/>
                <w:sz w:val="20"/>
                <w:szCs w:val="20"/>
              </w:rPr>
              <w:t xml:space="preserve"> </w:t>
            </w:r>
            <w:r w:rsidR="00942D76" w:rsidRPr="00950E37">
              <w:rPr>
                <w:bCs/>
                <w:sz w:val="20"/>
                <w:szCs w:val="20"/>
              </w:rPr>
              <w:t>– include item</w:t>
            </w:r>
            <w:r w:rsidR="00181101">
              <w:rPr>
                <w:bCs/>
                <w:sz w:val="20"/>
                <w:szCs w:val="20"/>
              </w:rPr>
              <w:t>/register</w:t>
            </w:r>
            <w:r w:rsidR="00942D76" w:rsidRPr="00950E37">
              <w:rPr>
                <w:bCs/>
                <w:sz w:val="20"/>
                <w:szCs w:val="20"/>
              </w:rPr>
              <w:t xml:space="preserve"> no.</w:t>
            </w:r>
          </w:p>
        </w:tc>
        <w:tc>
          <w:tcPr>
            <w:tcW w:w="4723" w:type="dxa"/>
            <w:gridSpan w:val="2"/>
            <w:shd w:val="clear" w:color="auto" w:fill="DEEAF6" w:themeFill="accent5" w:themeFillTint="33"/>
          </w:tcPr>
          <w:p w14:paraId="59744544" w14:textId="77777777" w:rsidR="002E2BED" w:rsidRPr="008E4231" w:rsidRDefault="002E2BED">
            <w:pPr>
              <w:rPr>
                <w:b/>
                <w:sz w:val="20"/>
                <w:szCs w:val="20"/>
              </w:rPr>
            </w:pPr>
          </w:p>
        </w:tc>
      </w:tr>
      <w:tr w:rsidR="002D4C7D" w:rsidRPr="00885DCE" w14:paraId="7A191481" w14:textId="77777777" w:rsidTr="00637265">
        <w:tc>
          <w:tcPr>
            <w:tcW w:w="1542" w:type="dxa"/>
          </w:tcPr>
          <w:p w14:paraId="08924F56" w14:textId="77777777" w:rsidR="002E2BED" w:rsidRPr="00885DCE" w:rsidRDefault="002E2BED">
            <w:pPr>
              <w:rPr>
                <w:sz w:val="18"/>
                <w:szCs w:val="18"/>
              </w:rPr>
            </w:pPr>
            <w:r w:rsidRPr="00885DCE">
              <w:rPr>
                <w:sz w:val="18"/>
                <w:szCs w:val="18"/>
              </w:rPr>
              <w:t>National</w:t>
            </w:r>
          </w:p>
          <w:p w14:paraId="68DD0CEF" w14:textId="77777777" w:rsidR="00213D45" w:rsidRPr="00885DCE" w:rsidRDefault="00213D45">
            <w:pPr>
              <w:rPr>
                <w:sz w:val="18"/>
                <w:szCs w:val="18"/>
              </w:rPr>
            </w:pPr>
          </w:p>
          <w:p w14:paraId="1721F928" w14:textId="2472A616" w:rsidR="00213D45" w:rsidRPr="00885DCE" w:rsidRDefault="00213D45">
            <w:pPr>
              <w:rPr>
                <w:sz w:val="18"/>
                <w:szCs w:val="18"/>
              </w:rPr>
            </w:pPr>
          </w:p>
        </w:tc>
        <w:tc>
          <w:tcPr>
            <w:tcW w:w="1533" w:type="dxa"/>
          </w:tcPr>
          <w:p w14:paraId="7243AE7C" w14:textId="77777777" w:rsidR="002E2BED" w:rsidRPr="00885DCE" w:rsidRDefault="002E2BED">
            <w:pPr>
              <w:rPr>
                <w:sz w:val="18"/>
                <w:szCs w:val="18"/>
              </w:rPr>
            </w:pPr>
            <w:r w:rsidRPr="00885DCE">
              <w:rPr>
                <w:sz w:val="18"/>
                <w:szCs w:val="18"/>
              </w:rPr>
              <w:t xml:space="preserve">State </w:t>
            </w:r>
          </w:p>
          <w:p w14:paraId="0D602CEE" w14:textId="6FFA5960" w:rsidR="002E2BED" w:rsidRPr="00885DCE" w:rsidRDefault="002E2BED">
            <w:pPr>
              <w:rPr>
                <w:sz w:val="18"/>
                <w:szCs w:val="18"/>
              </w:rPr>
            </w:pPr>
          </w:p>
        </w:tc>
        <w:tc>
          <w:tcPr>
            <w:tcW w:w="1598" w:type="dxa"/>
          </w:tcPr>
          <w:p w14:paraId="23A0C685" w14:textId="77777777" w:rsidR="002E2BED" w:rsidRPr="00885DCE" w:rsidRDefault="002E2BED">
            <w:pPr>
              <w:rPr>
                <w:sz w:val="18"/>
                <w:szCs w:val="18"/>
              </w:rPr>
            </w:pPr>
            <w:r w:rsidRPr="00885DCE">
              <w:rPr>
                <w:sz w:val="18"/>
                <w:szCs w:val="18"/>
              </w:rPr>
              <w:t>Local</w:t>
            </w:r>
          </w:p>
          <w:p w14:paraId="6D7F266C" w14:textId="79BE5E98" w:rsidR="002E2BED" w:rsidRPr="00885DCE" w:rsidRDefault="002E2BED">
            <w:pPr>
              <w:rPr>
                <w:sz w:val="18"/>
                <w:szCs w:val="18"/>
              </w:rPr>
            </w:pPr>
          </w:p>
        </w:tc>
        <w:tc>
          <w:tcPr>
            <w:tcW w:w="4723" w:type="dxa"/>
            <w:gridSpan w:val="2"/>
          </w:tcPr>
          <w:p w14:paraId="41F1F38C" w14:textId="2A208B99" w:rsidR="002E2BED" w:rsidRPr="00885DCE" w:rsidRDefault="002E2BED">
            <w:pPr>
              <w:rPr>
                <w:sz w:val="18"/>
                <w:szCs w:val="18"/>
              </w:rPr>
            </w:pPr>
            <w:r w:rsidRPr="00885DCE">
              <w:rPr>
                <w:sz w:val="18"/>
                <w:szCs w:val="18"/>
              </w:rPr>
              <w:t>Acknowledged</w:t>
            </w:r>
            <w:r w:rsidR="00735A33" w:rsidRPr="00885DCE">
              <w:rPr>
                <w:sz w:val="18"/>
                <w:szCs w:val="18"/>
              </w:rPr>
              <w:t xml:space="preserve"> </w:t>
            </w:r>
            <w:r w:rsidR="00A82D01" w:rsidRPr="00885DCE">
              <w:rPr>
                <w:sz w:val="18"/>
                <w:szCs w:val="18"/>
              </w:rPr>
              <w:t xml:space="preserve">as significant </w:t>
            </w:r>
            <w:r w:rsidR="00735A33" w:rsidRPr="00885DCE">
              <w:rPr>
                <w:sz w:val="18"/>
                <w:szCs w:val="18"/>
              </w:rPr>
              <w:t>locally</w:t>
            </w:r>
            <w:r w:rsidRPr="00885DCE">
              <w:rPr>
                <w:sz w:val="18"/>
                <w:szCs w:val="18"/>
              </w:rPr>
              <w:t>, but not listed</w:t>
            </w:r>
          </w:p>
        </w:tc>
      </w:tr>
    </w:tbl>
    <w:p w14:paraId="3C1E8391" w14:textId="791C222B" w:rsidR="00BE4B33" w:rsidRDefault="00BE4B33"/>
    <w:tbl>
      <w:tblPr>
        <w:tblStyle w:val="TableGrid"/>
        <w:tblW w:w="0" w:type="auto"/>
        <w:tblLook w:val="04A0" w:firstRow="1" w:lastRow="0" w:firstColumn="1" w:lastColumn="0" w:noHBand="0" w:noVBand="1"/>
      </w:tblPr>
      <w:tblGrid>
        <w:gridCol w:w="2349"/>
        <w:gridCol w:w="2349"/>
        <w:gridCol w:w="2349"/>
        <w:gridCol w:w="2349"/>
      </w:tblGrid>
      <w:tr w:rsidR="00942D76" w:rsidRPr="00942D76" w14:paraId="3E2F8864" w14:textId="77777777" w:rsidTr="00950E37">
        <w:tc>
          <w:tcPr>
            <w:tcW w:w="9396" w:type="dxa"/>
            <w:gridSpan w:val="4"/>
            <w:shd w:val="clear" w:color="auto" w:fill="DEEAF6" w:themeFill="accent5" w:themeFillTint="33"/>
          </w:tcPr>
          <w:p w14:paraId="15DF9A4F" w14:textId="7608807E" w:rsidR="00942D76" w:rsidRPr="00950E37" w:rsidRDefault="00942D76">
            <w:pPr>
              <w:rPr>
                <w:b/>
                <w:bCs/>
                <w:sz w:val="20"/>
                <w:szCs w:val="20"/>
              </w:rPr>
            </w:pPr>
            <w:r w:rsidRPr="00950E37">
              <w:rPr>
                <w:b/>
                <w:bCs/>
                <w:sz w:val="20"/>
                <w:szCs w:val="20"/>
              </w:rPr>
              <w:t>Type of Heritage</w:t>
            </w:r>
            <w:r>
              <w:rPr>
                <w:b/>
                <w:bCs/>
                <w:sz w:val="20"/>
                <w:szCs w:val="20"/>
              </w:rPr>
              <w:t xml:space="preserve"> </w:t>
            </w:r>
            <w:r w:rsidRPr="00950E37">
              <w:rPr>
                <w:sz w:val="20"/>
                <w:szCs w:val="20"/>
              </w:rPr>
              <w:t>– you may tick more than one box</w:t>
            </w:r>
            <w:r>
              <w:rPr>
                <w:sz w:val="20"/>
                <w:szCs w:val="20"/>
              </w:rPr>
              <w:t xml:space="preserve"> and add notes</w:t>
            </w:r>
          </w:p>
        </w:tc>
      </w:tr>
      <w:tr w:rsidR="00942D76" w:rsidRPr="00942D76" w14:paraId="3B387049" w14:textId="77777777" w:rsidTr="00950E37">
        <w:tc>
          <w:tcPr>
            <w:tcW w:w="2349" w:type="dxa"/>
            <w:shd w:val="clear" w:color="auto" w:fill="auto"/>
          </w:tcPr>
          <w:p w14:paraId="1641FF70" w14:textId="31590908" w:rsidR="00942D76" w:rsidRDefault="00942D76">
            <w:pPr>
              <w:rPr>
                <w:sz w:val="18"/>
                <w:szCs w:val="18"/>
              </w:rPr>
            </w:pPr>
            <w:r w:rsidRPr="00950E37">
              <w:rPr>
                <w:sz w:val="18"/>
                <w:szCs w:val="18"/>
              </w:rPr>
              <w:t>Buildings</w:t>
            </w:r>
            <w:r w:rsidR="00CB3237">
              <w:rPr>
                <w:sz w:val="18"/>
                <w:szCs w:val="18"/>
              </w:rPr>
              <w:t xml:space="preserve"> (</w:t>
            </w:r>
            <w:proofErr w:type="spellStart"/>
            <w:r w:rsidR="00CB3237">
              <w:rPr>
                <w:sz w:val="18"/>
                <w:szCs w:val="18"/>
              </w:rPr>
              <w:t>eg</w:t>
            </w:r>
            <w:proofErr w:type="spellEnd"/>
            <w:r w:rsidR="00CB3237">
              <w:rPr>
                <w:sz w:val="18"/>
                <w:szCs w:val="18"/>
              </w:rPr>
              <w:t>, house, shop, church, dairy)</w:t>
            </w:r>
          </w:p>
          <w:p w14:paraId="409026F1" w14:textId="0A05A971" w:rsidR="00942D76" w:rsidRPr="00950E37" w:rsidRDefault="00942D76">
            <w:pPr>
              <w:rPr>
                <w:sz w:val="18"/>
                <w:szCs w:val="18"/>
              </w:rPr>
            </w:pPr>
          </w:p>
        </w:tc>
        <w:tc>
          <w:tcPr>
            <w:tcW w:w="2349" w:type="dxa"/>
            <w:shd w:val="clear" w:color="auto" w:fill="auto"/>
          </w:tcPr>
          <w:p w14:paraId="7532B162" w14:textId="77777777" w:rsidR="00942D76" w:rsidRPr="00950E37" w:rsidRDefault="00942D76">
            <w:pPr>
              <w:rPr>
                <w:sz w:val="18"/>
                <w:szCs w:val="18"/>
              </w:rPr>
            </w:pPr>
          </w:p>
        </w:tc>
        <w:tc>
          <w:tcPr>
            <w:tcW w:w="2349" w:type="dxa"/>
            <w:shd w:val="clear" w:color="auto" w:fill="auto"/>
          </w:tcPr>
          <w:p w14:paraId="0DB36AAA" w14:textId="77E43BEB" w:rsidR="00B825FE" w:rsidRDefault="00B825FE" w:rsidP="00B825FE">
            <w:pPr>
              <w:rPr>
                <w:sz w:val="18"/>
                <w:szCs w:val="18"/>
              </w:rPr>
            </w:pPr>
            <w:r>
              <w:rPr>
                <w:sz w:val="18"/>
                <w:szCs w:val="18"/>
              </w:rPr>
              <w:t>Archaeology</w:t>
            </w:r>
            <w:r w:rsidR="00CB3237">
              <w:rPr>
                <w:sz w:val="18"/>
                <w:szCs w:val="18"/>
              </w:rPr>
              <w:t xml:space="preserve"> (</w:t>
            </w:r>
            <w:proofErr w:type="spellStart"/>
            <w:r w:rsidR="00CB3237">
              <w:rPr>
                <w:sz w:val="18"/>
                <w:szCs w:val="18"/>
              </w:rPr>
              <w:t>eg</w:t>
            </w:r>
            <w:proofErr w:type="spellEnd"/>
            <w:r w:rsidR="00CB3237">
              <w:rPr>
                <w:sz w:val="18"/>
                <w:szCs w:val="18"/>
              </w:rPr>
              <w:t>. subsurface remains, artefacts)</w:t>
            </w:r>
          </w:p>
          <w:p w14:paraId="34CBE188" w14:textId="102371C5" w:rsidR="00942D76" w:rsidRPr="00950E37" w:rsidRDefault="00942D76">
            <w:pPr>
              <w:rPr>
                <w:sz w:val="18"/>
                <w:szCs w:val="18"/>
              </w:rPr>
            </w:pPr>
          </w:p>
        </w:tc>
        <w:tc>
          <w:tcPr>
            <w:tcW w:w="2349" w:type="dxa"/>
            <w:shd w:val="clear" w:color="auto" w:fill="auto"/>
          </w:tcPr>
          <w:p w14:paraId="0C97EBA9" w14:textId="77777777" w:rsidR="00942D76" w:rsidRPr="00950E37" w:rsidRDefault="00942D76">
            <w:pPr>
              <w:rPr>
                <w:sz w:val="18"/>
                <w:szCs w:val="18"/>
              </w:rPr>
            </w:pPr>
          </w:p>
        </w:tc>
      </w:tr>
      <w:tr w:rsidR="00942D76" w:rsidRPr="00942D76" w14:paraId="477A5C73" w14:textId="77777777" w:rsidTr="00950E37">
        <w:tc>
          <w:tcPr>
            <w:tcW w:w="2349" w:type="dxa"/>
            <w:shd w:val="clear" w:color="auto" w:fill="auto"/>
          </w:tcPr>
          <w:p w14:paraId="0D0DC3BD" w14:textId="77777777" w:rsidR="00B825FE" w:rsidRDefault="00B825FE" w:rsidP="00B825FE">
            <w:pPr>
              <w:rPr>
                <w:sz w:val="18"/>
                <w:szCs w:val="18"/>
              </w:rPr>
            </w:pPr>
            <w:r>
              <w:rPr>
                <w:sz w:val="18"/>
                <w:szCs w:val="18"/>
              </w:rPr>
              <w:t>Structure (</w:t>
            </w:r>
            <w:proofErr w:type="spellStart"/>
            <w:r>
              <w:rPr>
                <w:sz w:val="18"/>
                <w:szCs w:val="18"/>
              </w:rPr>
              <w:t>eg</w:t>
            </w:r>
            <w:proofErr w:type="spellEnd"/>
            <w:r>
              <w:rPr>
                <w:sz w:val="18"/>
                <w:szCs w:val="18"/>
              </w:rPr>
              <w:t>. bridge)</w:t>
            </w:r>
          </w:p>
          <w:p w14:paraId="7B244AAB" w14:textId="77777777" w:rsidR="00942D76" w:rsidRDefault="00942D76">
            <w:pPr>
              <w:rPr>
                <w:sz w:val="18"/>
                <w:szCs w:val="18"/>
              </w:rPr>
            </w:pPr>
          </w:p>
          <w:p w14:paraId="7F387BB4" w14:textId="50D7A00F" w:rsidR="00942D76" w:rsidRPr="00950E37" w:rsidRDefault="00942D76">
            <w:pPr>
              <w:rPr>
                <w:sz w:val="18"/>
                <w:szCs w:val="18"/>
              </w:rPr>
            </w:pPr>
          </w:p>
        </w:tc>
        <w:tc>
          <w:tcPr>
            <w:tcW w:w="2349" w:type="dxa"/>
            <w:shd w:val="clear" w:color="auto" w:fill="auto"/>
          </w:tcPr>
          <w:p w14:paraId="34EEAAC4" w14:textId="77777777" w:rsidR="00942D76" w:rsidRPr="00950E37" w:rsidRDefault="00942D76">
            <w:pPr>
              <w:rPr>
                <w:sz w:val="18"/>
                <w:szCs w:val="18"/>
              </w:rPr>
            </w:pPr>
          </w:p>
        </w:tc>
        <w:tc>
          <w:tcPr>
            <w:tcW w:w="2349" w:type="dxa"/>
            <w:shd w:val="clear" w:color="auto" w:fill="auto"/>
          </w:tcPr>
          <w:p w14:paraId="4319FD24" w14:textId="7E1CB38F" w:rsidR="00942D76" w:rsidRPr="00950E37" w:rsidRDefault="00942D76">
            <w:pPr>
              <w:rPr>
                <w:sz w:val="18"/>
                <w:szCs w:val="18"/>
              </w:rPr>
            </w:pPr>
            <w:r>
              <w:rPr>
                <w:sz w:val="18"/>
                <w:szCs w:val="18"/>
              </w:rPr>
              <w:t>Aboriginal</w:t>
            </w:r>
            <w:r w:rsidR="00CB3237">
              <w:rPr>
                <w:sz w:val="18"/>
                <w:szCs w:val="18"/>
              </w:rPr>
              <w:t xml:space="preserve"> (</w:t>
            </w:r>
            <w:proofErr w:type="spellStart"/>
            <w:r w:rsidR="00CB3237">
              <w:rPr>
                <w:sz w:val="18"/>
                <w:szCs w:val="18"/>
              </w:rPr>
              <w:t>eg</w:t>
            </w:r>
            <w:proofErr w:type="spellEnd"/>
            <w:r w:rsidR="00CB3237">
              <w:rPr>
                <w:sz w:val="18"/>
                <w:szCs w:val="18"/>
              </w:rPr>
              <w:t>. marked tree, art site)</w:t>
            </w:r>
          </w:p>
        </w:tc>
        <w:tc>
          <w:tcPr>
            <w:tcW w:w="2349" w:type="dxa"/>
            <w:shd w:val="clear" w:color="auto" w:fill="auto"/>
          </w:tcPr>
          <w:p w14:paraId="5711230C" w14:textId="77777777" w:rsidR="00942D76" w:rsidRPr="00950E37" w:rsidRDefault="00942D76">
            <w:pPr>
              <w:rPr>
                <w:sz w:val="18"/>
                <w:szCs w:val="18"/>
              </w:rPr>
            </w:pPr>
          </w:p>
        </w:tc>
      </w:tr>
      <w:tr w:rsidR="00942D76" w:rsidRPr="00942D76" w14:paraId="5DC11427" w14:textId="77777777" w:rsidTr="00950E37">
        <w:tc>
          <w:tcPr>
            <w:tcW w:w="2349" w:type="dxa"/>
            <w:shd w:val="clear" w:color="auto" w:fill="auto"/>
          </w:tcPr>
          <w:p w14:paraId="3C39807E" w14:textId="09E9312B" w:rsidR="00942D76" w:rsidRPr="00950E37" w:rsidRDefault="00942D76">
            <w:pPr>
              <w:rPr>
                <w:sz w:val="18"/>
                <w:szCs w:val="18"/>
              </w:rPr>
            </w:pPr>
            <w:r>
              <w:rPr>
                <w:sz w:val="18"/>
                <w:szCs w:val="18"/>
              </w:rPr>
              <w:t>Landscape</w:t>
            </w:r>
            <w:r w:rsidR="00CB3237">
              <w:rPr>
                <w:sz w:val="18"/>
                <w:szCs w:val="18"/>
              </w:rPr>
              <w:t xml:space="preserve"> (</w:t>
            </w:r>
            <w:proofErr w:type="spellStart"/>
            <w:r w:rsidR="00CB3237">
              <w:rPr>
                <w:sz w:val="18"/>
                <w:szCs w:val="18"/>
              </w:rPr>
              <w:t>eg</w:t>
            </w:r>
            <w:proofErr w:type="spellEnd"/>
            <w:r w:rsidR="00CB3237">
              <w:rPr>
                <w:sz w:val="18"/>
                <w:szCs w:val="18"/>
              </w:rPr>
              <w:t xml:space="preserve">. garden, orchard, </w:t>
            </w:r>
            <w:r w:rsidR="00181101">
              <w:rPr>
                <w:sz w:val="18"/>
                <w:szCs w:val="18"/>
              </w:rPr>
              <w:t>pastoral</w:t>
            </w:r>
            <w:r w:rsidR="00CB3237">
              <w:rPr>
                <w:sz w:val="18"/>
                <w:szCs w:val="18"/>
              </w:rPr>
              <w:t xml:space="preserve"> land, </w:t>
            </w:r>
            <w:r w:rsidR="00181101">
              <w:rPr>
                <w:sz w:val="18"/>
                <w:szCs w:val="18"/>
              </w:rPr>
              <w:t>bushland</w:t>
            </w:r>
            <w:r w:rsidR="00CB3237">
              <w:rPr>
                <w:sz w:val="18"/>
                <w:szCs w:val="18"/>
              </w:rPr>
              <w:t>)</w:t>
            </w:r>
          </w:p>
        </w:tc>
        <w:tc>
          <w:tcPr>
            <w:tcW w:w="2349" w:type="dxa"/>
            <w:shd w:val="clear" w:color="auto" w:fill="auto"/>
          </w:tcPr>
          <w:p w14:paraId="05033E04" w14:textId="77777777" w:rsidR="00942D76" w:rsidRPr="00950E37" w:rsidRDefault="00942D76">
            <w:pPr>
              <w:rPr>
                <w:sz w:val="18"/>
                <w:szCs w:val="18"/>
              </w:rPr>
            </w:pPr>
          </w:p>
        </w:tc>
        <w:tc>
          <w:tcPr>
            <w:tcW w:w="2349" w:type="dxa"/>
            <w:shd w:val="clear" w:color="auto" w:fill="auto"/>
          </w:tcPr>
          <w:p w14:paraId="686EC391" w14:textId="31765F04" w:rsidR="00942D76" w:rsidRPr="00950E37" w:rsidRDefault="00CB3237">
            <w:pPr>
              <w:rPr>
                <w:sz w:val="18"/>
                <w:szCs w:val="18"/>
              </w:rPr>
            </w:pPr>
            <w:r>
              <w:rPr>
                <w:sz w:val="18"/>
                <w:szCs w:val="18"/>
              </w:rPr>
              <w:t>Moveable heritage (</w:t>
            </w:r>
            <w:proofErr w:type="spellStart"/>
            <w:r>
              <w:rPr>
                <w:sz w:val="18"/>
                <w:szCs w:val="18"/>
              </w:rPr>
              <w:t>eg</w:t>
            </w:r>
            <w:proofErr w:type="spellEnd"/>
            <w:r>
              <w:rPr>
                <w:sz w:val="18"/>
                <w:szCs w:val="18"/>
              </w:rPr>
              <w:t>. c</w:t>
            </w:r>
            <w:r w:rsidR="00942D76">
              <w:rPr>
                <w:sz w:val="18"/>
                <w:szCs w:val="18"/>
              </w:rPr>
              <w:t>ollection,</w:t>
            </w:r>
            <w:r w:rsidR="00B825FE">
              <w:rPr>
                <w:sz w:val="18"/>
                <w:szCs w:val="18"/>
              </w:rPr>
              <w:t xml:space="preserve"> machinery, records</w:t>
            </w:r>
            <w:r>
              <w:rPr>
                <w:sz w:val="18"/>
                <w:szCs w:val="18"/>
              </w:rPr>
              <w:t>)</w:t>
            </w:r>
          </w:p>
        </w:tc>
        <w:tc>
          <w:tcPr>
            <w:tcW w:w="2349" w:type="dxa"/>
            <w:shd w:val="clear" w:color="auto" w:fill="auto"/>
          </w:tcPr>
          <w:p w14:paraId="7C5180A4" w14:textId="77777777" w:rsidR="00942D76" w:rsidRPr="00950E37" w:rsidRDefault="00942D76">
            <w:pPr>
              <w:rPr>
                <w:sz w:val="18"/>
                <w:szCs w:val="18"/>
              </w:rPr>
            </w:pPr>
          </w:p>
        </w:tc>
      </w:tr>
    </w:tbl>
    <w:p w14:paraId="1BD7079F" w14:textId="77777777" w:rsidR="00942D76" w:rsidRDefault="00942D76"/>
    <w:tbl>
      <w:tblPr>
        <w:tblStyle w:val="TableGrid"/>
        <w:tblW w:w="0" w:type="auto"/>
        <w:tblLook w:val="04A0" w:firstRow="1" w:lastRow="0" w:firstColumn="1" w:lastColumn="0" w:noHBand="0" w:noVBand="1"/>
      </w:tblPr>
      <w:tblGrid>
        <w:gridCol w:w="4673"/>
        <w:gridCol w:w="4678"/>
      </w:tblGrid>
      <w:tr w:rsidR="00942D76" w:rsidRPr="008E4231" w14:paraId="18C0190D" w14:textId="77777777" w:rsidTr="00950E37">
        <w:tc>
          <w:tcPr>
            <w:tcW w:w="4673" w:type="dxa"/>
            <w:shd w:val="clear" w:color="auto" w:fill="DEEAF6" w:themeFill="accent5" w:themeFillTint="33"/>
          </w:tcPr>
          <w:p w14:paraId="1D699927" w14:textId="364884CD" w:rsidR="00942D76" w:rsidRDefault="00942D76" w:rsidP="00942D76">
            <w:pPr>
              <w:rPr>
                <w:b/>
                <w:sz w:val="20"/>
                <w:szCs w:val="20"/>
              </w:rPr>
            </w:pPr>
            <w:r>
              <w:rPr>
                <w:b/>
                <w:sz w:val="20"/>
                <w:szCs w:val="20"/>
              </w:rPr>
              <w:t xml:space="preserve">Briefly describe the place pre-fire </w:t>
            </w:r>
          </w:p>
          <w:p w14:paraId="0CF75D5D" w14:textId="171B7E99" w:rsidR="00942D76" w:rsidRPr="00950E37" w:rsidRDefault="00942D76" w:rsidP="00942D76">
            <w:pPr>
              <w:rPr>
                <w:sz w:val="18"/>
                <w:szCs w:val="18"/>
              </w:rPr>
            </w:pPr>
            <w:r>
              <w:rPr>
                <w:sz w:val="18"/>
                <w:szCs w:val="18"/>
              </w:rPr>
              <w:t>Building construction (</w:t>
            </w:r>
            <w:proofErr w:type="spellStart"/>
            <w:r>
              <w:rPr>
                <w:sz w:val="18"/>
                <w:szCs w:val="18"/>
              </w:rPr>
              <w:t>eg</w:t>
            </w:r>
            <w:proofErr w:type="spellEnd"/>
            <w:r>
              <w:rPr>
                <w:sz w:val="18"/>
                <w:szCs w:val="18"/>
              </w:rPr>
              <w:t>. timber, masonry, steel, roofing); Building complex (</w:t>
            </w:r>
            <w:proofErr w:type="spellStart"/>
            <w:r>
              <w:rPr>
                <w:sz w:val="18"/>
                <w:szCs w:val="18"/>
              </w:rPr>
              <w:t>eg</w:t>
            </w:r>
            <w:proofErr w:type="spellEnd"/>
            <w:r>
              <w:rPr>
                <w:sz w:val="18"/>
                <w:szCs w:val="18"/>
              </w:rPr>
              <w:t>. homestead, dairy, shed, fences)</w:t>
            </w:r>
          </w:p>
        </w:tc>
        <w:tc>
          <w:tcPr>
            <w:tcW w:w="4678" w:type="dxa"/>
            <w:shd w:val="clear" w:color="auto" w:fill="DEEAF6" w:themeFill="accent5" w:themeFillTint="33"/>
          </w:tcPr>
          <w:p w14:paraId="785088DB" w14:textId="6AE11647" w:rsidR="00942D76" w:rsidRPr="008E4231" w:rsidRDefault="00942D76">
            <w:pPr>
              <w:rPr>
                <w:b/>
                <w:sz w:val="20"/>
                <w:szCs w:val="20"/>
              </w:rPr>
            </w:pPr>
            <w:r>
              <w:rPr>
                <w:b/>
                <w:sz w:val="20"/>
                <w:szCs w:val="20"/>
              </w:rPr>
              <w:t>Which elements have been damaged and to what extent?</w:t>
            </w:r>
          </w:p>
          <w:p w14:paraId="1391EAD9" w14:textId="48827DDC" w:rsidR="00942D76" w:rsidRDefault="00181101" w:rsidP="00112E37">
            <w:pPr>
              <w:rPr>
                <w:sz w:val="18"/>
                <w:szCs w:val="18"/>
              </w:rPr>
            </w:pPr>
            <w:r>
              <w:rPr>
                <w:sz w:val="18"/>
                <w:szCs w:val="18"/>
              </w:rPr>
              <w:t>(</w:t>
            </w:r>
            <w:proofErr w:type="spellStart"/>
            <w:proofErr w:type="gramStart"/>
            <w:r w:rsidR="00507F95">
              <w:rPr>
                <w:sz w:val="18"/>
                <w:szCs w:val="18"/>
              </w:rPr>
              <w:t>e</w:t>
            </w:r>
            <w:r w:rsidR="00942D76">
              <w:rPr>
                <w:sz w:val="18"/>
                <w:szCs w:val="18"/>
              </w:rPr>
              <w:t>g</w:t>
            </w:r>
            <w:proofErr w:type="spellEnd"/>
            <w:proofErr w:type="gramEnd"/>
            <w:r w:rsidR="00942D76">
              <w:rPr>
                <w:sz w:val="18"/>
                <w:szCs w:val="18"/>
              </w:rPr>
              <w:t xml:space="preserve">. totally destroyed, </w:t>
            </w:r>
            <w:proofErr w:type="spellStart"/>
            <w:r w:rsidR="00942D76">
              <w:rPr>
                <w:sz w:val="18"/>
                <w:szCs w:val="18"/>
              </w:rPr>
              <w:t>verandah</w:t>
            </w:r>
            <w:proofErr w:type="spellEnd"/>
            <w:r w:rsidR="00942D76">
              <w:rPr>
                <w:sz w:val="18"/>
                <w:szCs w:val="18"/>
              </w:rPr>
              <w:t xml:space="preserve"> or one wing lost, shed lost</w:t>
            </w:r>
            <w:r>
              <w:rPr>
                <w:sz w:val="18"/>
                <w:szCs w:val="18"/>
              </w:rPr>
              <w:t>)</w:t>
            </w:r>
            <w:r w:rsidR="00942D76">
              <w:rPr>
                <w:sz w:val="18"/>
                <w:szCs w:val="18"/>
              </w:rPr>
              <w:t>.</w:t>
            </w:r>
          </w:p>
        </w:tc>
      </w:tr>
      <w:tr w:rsidR="00942D76" w:rsidRPr="008E4231" w14:paraId="3157FC06" w14:textId="77777777" w:rsidTr="00950E37">
        <w:tc>
          <w:tcPr>
            <w:tcW w:w="4673" w:type="dxa"/>
            <w:shd w:val="clear" w:color="auto" w:fill="auto"/>
          </w:tcPr>
          <w:p w14:paraId="3A15BFE3" w14:textId="77777777" w:rsidR="00942D76" w:rsidRDefault="00942D76">
            <w:pPr>
              <w:rPr>
                <w:b/>
                <w:sz w:val="20"/>
                <w:szCs w:val="20"/>
              </w:rPr>
            </w:pPr>
          </w:p>
          <w:p w14:paraId="34810F19" w14:textId="77777777" w:rsidR="00942D76" w:rsidRDefault="00942D76">
            <w:pPr>
              <w:rPr>
                <w:b/>
                <w:sz w:val="20"/>
                <w:szCs w:val="20"/>
              </w:rPr>
            </w:pPr>
          </w:p>
          <w:p w14:paraId="1A1AE3CE" w14:textId="77777777" w:rsidR="00942D76" w:rsidRDefault="00942D76">
            <w:pPr>
              <w:rPr>
                <w:b/>
                <w:sz w:val="20"/>
                <w:szCs w:val="20"/>
              </w:rPr>
            </w:pPr>
          </w:p>
          <w:p w14:paraId="2EDFF693" w14:textId="77777777" w:rsidR="00942D76" w:rsidRDefault="00942D76">
            <w:pPr>
              <w:rPr>
                <w:b/>
                <w:sz w:val="20"/>
                <w:szCs w:val="20"/>
              </w:rPr>
            </w:pPr>
          </w:p>
          <w:p w14:paraId="7748C915" w14:textId="2EAE88C5" w:rsidR="00942D76" w:rsidRDefault="00942D76">
            <w:pPr>
              <w:rPr>
                <w:b/>
                <w:sz w:val="20"/>
                <w:szCs w:val="20"/>
              </w:rPr>
            </w:pPr>
          </w:p>
        </w:tc>
        <w:tc>
          <w:tcPr>
            <w:tcW w:w="4678" w:type="dxa"/>
            <w:shd w:val="clear" w:color="auto" w:fill="auto"/>
          </w:tcPr>
          <w:p w14:paraId="3E572CA1" w14:textId="77777777" w:rsidR="00942D76" w:rsidRPr="008E4231" w:rsidDel="00942D76" w:rsidRDefault="00942D76">
            <w:pPr>
              <w:rPr>
                <w:b/>
                <w:sz w:val="20"/>
                <w:szCs w:val="20"/>
              </w:rPr>
            </w:pPr>
          </w:p>
        </w:tc>
      </w:tr>
      <w:tr w:rsidR="00B825FE" w:rsidRPr="008E4231" w14:paraId="1EC82665" w14:textId="77777777" w:rsidTr="00950E37">
        <w:tc>
          <w:tcPr>
            <w:tcW w:w="4673" w:type="dxa"/>
            <w:shd w:val="clear" w:color="auto" w:fill="DEEAF6" w:themeFill="accent5" w:themeFillTint="33"/>
          </w:tcPr>
          <w:p w14:paraId="66BB2152" w14:textId="20D1743F" w:rsidR="00B825FE" w:rsidRDefault="00B825FE">
            <w:pPr>
              <w:rPr>
                <w:b/>
                <w:sz w:val="20"/>
                <w:szCs w:val="20"/>
              </w:rPr>
            </w:pPr>
            <w:r>
              <w:rPr>
                <w:b/>
                <w:sz w:val="20"/>
                <w:szCs w:val="20"/>
              </w:rPr>
              <w:t xml:space="preserve">What is </w:t>
            </w:r>
            <w:r w:rsidR="00CB3237">
              <w:rPr>
                <w:b/>
                <w:sz w:val="20"/>
                <w:szCs w:val="20"/>
              </w:rPr>
              <w:t>the place’s</w:t>
            </w:r>
            <w:r>
              <w:rPr>
                <w:b/>
                <w:sz w:val="20"/>
                <w:szCs w:val="20"/>
              </w:rPr>
              <w:t xml:space="preserve"> cultural/heritage significance?</w:t>
            </w:r>
          </w:p>
        </w:tc>
        <w:tc>
          <w:tcPr>
            <w:tcW w:w="4678" w:type="dxa"/>
            <w:shd w:val="clear" w:color="auto" w:fill="DEEAF6" w:themeFill="accent5" w:themeFillTint="33"/>
          </w:tcPr>
          <w:p w14:paraId="33FA2773" w14:textId="22B18D49" w:rsidR="00B825FE" w:rsidRPr="008E4231" w:rsidDel="00942D76" w:rsidRDefault="00B825FE">
            <w:pPr>
              <w:rPr>
                <w:b/>
                <w:sz w:val="20"/>
                <w:szCs w:val="20"/>
              </w:rPr>
            </w:pPr>
            <w:r>
              <w:rPr>
                <w:b/>
                <w:sz w:val="20"/>
                <w:szCs w:val="20"/>
              </w:rPr>
              <w:t>How has its significance been affected?</w:t>
            </w:r>
          </w:p>
        </w:tc>
      </w:tr>
      <w:tr w:rsidR="00B825FE" w:rsidRPr="008E4231" w14:paraId="680EBFEA" w14:textId="77777777" w:rsidTr="00942D76">
        <w:tc>
          <w:tcPr>
            <w:tcW w:w="4673" w:type="dxa"/>
            <w:shd w:val="clear" w:color="auto" w:fill="auto"/>
          </w:tcPr>
          <w:p w14:paraId="0CE2F828" w14:textId="1440B5F5" w:rsidR="00B825FE" w:rsidRDefault="00B825FE">
            <w:pPr>
              <w:rPr>
                <w:b/>
                <w:sz w:val="20"/>
                <w:szCs w:val="20"/>
              </w:rPr>
            </w:pPr>
          </w:p>
          <w:p w14:paraId="119132E7" w14:textId="0A5A728E" w:rsidR="00CB3237" w:rsidRDefault="00CB3237">
            <w:pPr>
              <w:rPr>
                <w:b/>
                <w:sz w:val="20"/>
                <w:szCs w:val="20"/>
              </w:rPr>
            </w:pPr>
          </w:p>
          <w:p w14:paraId="4AE972A0" w14:textId="1E655BC5" w:rsidR="00CB3237" w:rsidRDefault="00CB3237">
            <w:pPr>
              <w:rPr>
                <w:b/>
                <w:sz w:val="20"/>
                <w:szCs w:val="20"/>
              </w:rPr>
            </w:pPr>
          </w:p>
          <w:p w14:paraId="317E67F6" w14:textId="77777777" w:rsidR="00CB3237" w:rsidRDefault="00CB3237">
            <w:pPr>
              <w:rPr>
                <w:b/>
                <w:sz w:val="20"/>
                <w:szCs w:val="20"/>
              </w:rPr>
            </w:pPr>
          </w:p>
          <w:p w14:paraId="0A7647CC" w14:textId="1B3979D1" w:rsidR="00B825FE" w:rsidRDefault="00B825FE">
            <w:pPr>
              <w:rPr>
                <w:b/>
                <w:sz w:val="20"/>
                <w:szCs w:val="20"/>
              </w:rPr>
            </w:pPr>
          </w:p>
        </w:tc>
        <w:tc>
          <w:tcPr>
            <w:tcW w:w="4678" w:type="dxa"/>
            <w:shd w:val="clear" w:color="auto" w:fill="auto"/>
          </w:tcPr>
          <w:p w14:paraId="76AD0E69" w14:textId="77777777" w:rsidR="00B825FE" w:rsidRPr="008E4231" w:rsidDel="00942D76" w:rsidRDefault="00B825FE">
            <w:pPr>
              <w:rPr>
                <w:b/>
                <w:sz w:val="20"/>
                <w:szCs w:val="20"/>
              </w:rPr>
            </w:pPr>
          </w:p>
        </w:tc>
      </w:tr>
    </w:tbl>
    <w:p w14:paraId="62ED0133" w14:textId="77777777" w:rsidR="00BE4B33" w:rsidRDefault="00BE4B33"/>
    <w:tbl>
      <w:tblPr>
        <w:tblStyle w:val="TableGrid"/>
        <w:tblW w:w="0" w:type="auto"/>
        <w:tblLook w:val="04A0" w:firstRow="1" w:lastRow="0" w:firstColumn="1" w:lastColumn="0" w:noHBand="0" w:noVBand="1"/>
      </w:tblPr>
      <w:tblGrid>
        <w:gridCol w:w="4531"/>
        <w:gridCol w:w="4865"/>
      </w:tblGrid>
      <w:tr w:rsidR="00637265" w14:paraId="2E3DC8DF" w14:textId="77777777" w:rsidTr="00637265">
        <w:trPr>
          <w:trHeight w:val="237"/>
        </w:trPr>
        <w:tc>
          <w:tcPr>
            <w:tcW w:w="9396" w:type="dxa"/>
            <w:gridSpan w:val="2"/>
            <w:shd w:val="clear" w:color="auto" w:fill="DEEAF6" w:themeFill="accent5" w:themeFillTint="33"/>
          </w:tcPr>
          <w:p w14:paraId="70740702" w14:textId="71B521B3" w:rsidR="00637265" w:rsidRDefault="00637265">
            <w:r>
              <w:rPr>
                <w:b/>
                <w:sz w:val="20"/>
                <w:szCs w:val="20"/>
              </w:rPr>
              <w:t>Describe t</w:t>
            </w:r>
            <w:r w:rsidR="00942D76">
              <w:rPr>
                <w:b/>
                <w:sz w:val="20"/>
                <w:szCs w:val="20"/>
              </w:rPr>
              <w:t xml:space="preserve">he </w:t>
            </w:r>
            <w:r>
              <w:rPr>
                <w:b/>
                <w:sz w:val="20"/>
                <w:szCs w:val="20"/>
              </w:rPr>
              <w:t>damage</w:t>
            </w:r>
            <w:r w:rsidR="00BE4B33">
              <w:rPr>
                <w:b/>
                <w:sz w:val="20"/>
                <w:szCs w:val="20"/>
              </w:rPr>
              <w:t xml:space="preserve"> </w:t>
            </w:r>
            <w:r w:rsidR="00942D76">
              <w:rPr>
                <w:b/>
                <w:sz w:val="20"/>
                <w:szCs w:val="20"/>
              </w:rPr>
              <w:t>in more detail</w:t>
            </w:r>
          </w:p>
        </w:tc>
      </w:tr>
      <w:tr w:rsidR="00637265" w14:paraId="54D7D0F1" w14:textId="77777777" w:rsidTr="00BE4B33">
        <w:trPr>
          <w:trHeight w:val="231"/>
        </w:trPr>
        <w:tc>
          <w:tcPr>
            <w:tcW w:w="4531" w:type="dxa"/>
          </w:tcPr>
          <w:p w14:paraId="53523DE4" w14:textId="02564F0B" w:rsidR="004523D2" w:rsidRPr="00637265" w:rsidRDefault="00CB3237" w:rsidP="004523D2">
            <w:pPr>
              <w:rPr>
                <w:sz w:val="20"/>
                <w:szCs w:val="20"/>
              </w:rPr>
            </w:pPr>
            <w:r>
              <w:rPr>
                <w:sz w:val="20"/>
                <w:szCs w:val="20"/>
              </w:rPr>
              <w:t>R</w:t>
            </w:r>
            <w:r w:rsidR="004523D2" w:rsidRPr="00637265">
              <w:rPr>
                <w:sz w:val="20"/>
                <w:szCs w:val="20"/>
              </w:rPr>
              <w:t>oof</w:t>
            </w:r>
            <w:r>
              <w:rPr>
                <w:sz w:val="20"/>
                <w:szCs w:val="20"/>
              </w:rPr>
              <w:t xml:space="preserve"> </w:t>
            </w:r>
            <w:r w:rsidR="005F311C">
              <w:rPr>
                <w:sz w:val="20"/>
                <w:szCs w:val="20"/>
              </w:rPr>
              <w:t>(</w:t>
            </w:r>
            <w:proofErr w:type="spellStart"/>
            <w:r>
              <w:rPr>
                <w:sz w:val="20"/>
                <w:szCs w:val="20"/>
              </w:rPr>
              <w:t>eg</w:t>
            </w:r>
            <w:proofErr w:type="spellEnd"/>
            <w:r>
              <w:rPr>
                <w:sz w:val="20"/>
                <w:szCs w:val="20"/>
              </w:rPr>
              <w:t>. roofing, structure</w:t>
            </w:r>
            <w:r w:rsidR="005F311C">
              <w:rPr>
                <w:sz w:val="20"/>
                <w:szCs w:val="20"/>
              </w:rPr>
              <w:t>)</w:t>
            </w:r>
          </w:p>
          <w:p w14:paraId="4B289076" w14:textId="77777777" w:rsidR="00637265" w:rsidRPr="004F4B52" w:rsidRDefault="00637265" w:rsidP="00637265">
            <w:pPr>
              <w:rPr>
                <w:sz w:val="20"/>
                <w:szCs w:val="20"/>
              </w:rPr>
            </w:pPr>
          </w:p>
          <w:p w14:paraId="6E3AD302" w14:textId="77777777" w:rsidR="00637265" w:rsidRPr="004F4B52" w:rsidRDefault="00637265" w:rsidP="00637265">
            <w:pPr>
              <w:rPr>
                <w:sz w:val="20"/>
                <w:szCs w:val="20"/>
              </w:rPr>
            </w:pPr>
          </w:p>
          <w:p w14:paraId="61BDF341" w14:textId="77777777" w:rsidR="00637265" w:rsidRPr="004F4B52" w:rsidRDefault="00637265" w:rsidP="00637265">
            <w:pPr>
              <w:rPr>
                <w:sz w:val="20"/>
                <w:szCs w:val="20"/>
              </w:rPr>
            </w:pPr>
          </w:p>
          <w:p w14:paraId="19CACED6" w14:textId="77777777" w:rsidR="00942D76" w:rsidRDefault="00942D76" w:rsidP="00637265"/>
          <w:p w14:paraId="3C65D5D4" w14:textId="46E351ED" w:rsidR="00942D76" w:rsidRDefault="00942D76" w:rsidP="00637265"/>
        </w:tc>
        <w:tc>
          <w:tcPr>
            <w:tcW w:w="4865" w:type="dxa"/>
          </w:tcPr>
          <w:p w14:paraId="037D73BE" w14:textId="2036DC46" w:rsidR="004523D2" w:rsidRPr="004F4B52" w:rsidRDefault="00CB3237" w:rsidP="004523D2">
            <w:pPr>
              <w:rPr>
                <w:sz w:val="20"/>
                <w:szCs w:val="20"/>
              </w:rPr>
            </w:pPr>
            <w:r>
              <w:rPr>
                <w:sz w:val="20"/>
                <w:szCs w:val="20"/>
              </w:rPr>
              <w:t>W</w:t>
            </w:r>
            <w:r w:rsidR="004523D2" w:rsidRPr="004F4B52">
              <w:rPr>
                <w:sz w:val="20"/>
                <w:szCs w:val="20"/>
              </w:rPr>
              <w:t>indows</w:t>
            </w:r>
            <w:r>
              <w:rPr>
                <w:sz w:val="20"/>
                <w:szCs w:val="20"/>
              </w:rPr>
              <w:t xml:space="preserve"> and </w:t>
            </w:r>
            <w:r w:rsidR="004523D2" w:rsidRPr="004F4B52">
              <w:rPr>
                <w:sz w:val="20"/>
                <w:szCs w:val="20"/>
              </w:rPr>
              <w:t>doors</w:t>
            </w:r>
            <w:r w:rsidR="00507F95">
              <w:rPr>
                <w:sz w:val="20"/>
                <w:szCs w:val="20"/>
              </w:rPr>
              <w:t xml:space="preserve"> </w:t>
            </w:r>
            <w:r w:rsidR="005F311C">
              <w:rPr>
                <w:sz w:val="20"/>
                <w:szCs w:val="20"/>
              </w:rPr>
              <w:t>(</w:t>
            </w:r>
            <w:proofErr w:type="spellStart"/>
            <w:r w:rsidR="00507F95">
              <w:rPr>
                <w:sz w:val="20"/>
                <w:szCs w:val="20"/>
              </w:rPr>
              <w:t>eg</w:t>
            </w:r>
            <w:proofErr w:type="spellEnd"/>
            <w:r w:rsidR="00507F95">
              <w:rPr>
                <w:sz w:val="20"/>
                <w:szCs w:val="20"/>
              </w:rPr>
              <w:t>. burnt, glass shattered</w:t>
            </w:r>
            <w:r w:rsidR="005F311C">
              <w:rPr>
                <w:sz w:val="20"/>
                <w:szCs w:val="20"/>
              </w:rPr>
              <w:t>)</w:t>
            </w:r>
          </w:p>
          <w:p w14:paraId="7B59CF8E" w14:textId="77777777" w:rsidR="00637265" w:rsidRPr="004F4B52" w:rsidRDefault="00637265" w:rsidP="00637265">
            <w:pPr>
              <w:rPr>
                <w:sz w:val="20"/>
                <w:szCs w:val="20"/>
              </w:rPr>
            </w:pPr>
          </w:p>
          <w:p w14:paraId="3F7C85F4" w14:textId="77777777" w:rsidR="00637265" w:rsidRPr="004F4B52" w:rsidRDefault="00637265" w:rsidP="00637265">
            <w:pPr>
              <w:rPr>
                <w:sz w:val="20"/>
                <w:szCs w:val="20"/>
              </w:rPr>
            </w:pPr>
          </w:p>
          <w:p w14:paraId="272BB5C9" w14:textId="77777777" w:rsidR="00637265" w:rsidRPr="004F4B52" w:rsidRDefault="00637265" w:rsidP="00637265">
            <w:pPr>
              <w:rPr>
                <w:sz w:val="20"/>
                <w:szCs w:val="20"/>
              </w:rPr>
            </w:pPr>
          </w:p>
          <w:p w14:paraId="06570E9A" w14:textId="3C0F9221" w:rsidR="00637265" w:rsidRDefault="00637265" w:rsidP="00637265"/>
        </w:tc>
      </w:tr>
      <w:tr w:rsidR="00637265" w14:paraId="61ADDD43" w14:textId="77777777" w:rsidTr="00BE4B33">
        <w:trPr>
          <w:trHeight w:val="231"/>
        </w:trPr>
        <w:tc>
          <w:tcPr>
            <w:tcW w:w="4531" w:type="dxa"/>
          </w:tcPr>
          <w:p w14:paraId="6789ED2F" w14:textId="73AD1C74" w:rsidR="004523D2" w:rsidRPr="004F4B52" w:rsidRDefault="00CB3237" w:rsidP="004523D2">
            <w:pPr>
              <w:rPr>
                <w:sz w:val="20"/>
                <w:szCs w:val="20"/>
              </w:rPr>
            </w:pPr>
            <w:r>
              <w:rPr>
                <w:sz w:val="20"/>
                <w:szCs w:val="20"/>
              </w:rPr>
              <w:t xml:space="preserve">Walls </w:t>
            </w:r>
            <w:r w:rsidR="005F311C">
              <w:rPr>
                <w:sz w:val="20"/>
                <w:szCs w:val="20"/>
              </w:rPr>
              <w:t>(</w:t>
            </w:r>
            <w:proofErr w:type="spellStart"/>
            <w:r>
              <w:rPr>
                <w:sz w:val="20"/>
                <w:szCs w:val="20"/>
              </w:rPr>
              <w:t>eg</w:t>
            </w:r>
            <w:proofErr w:type="spellEnd"/>
            <w:r>
              <w:rPr>
                <w:sz w:val="20"/>
                <w:szCs w:val="20"/>
              </w:rPr>
              <w:t xml:space="preserve">. loss of </w:t>
            </w:r>
            <w:r w:rsidR="004523D2" w:rsidRPr="004F4B52">
              <w:rPr>
                <w:sz w:val="20"/>
                <w:szCs w:val="20"/>
              </w:rPr>
              <w:t>structural integrity</w:t>
            </w:r>
            <w:r>
              <w:rPr>
                <w:sz w:val="20"/>
                <w:szCs w:val="20"/>
              </w:rPr>
              <w:t>, cracks in masonry, charring or timber</w:t>
            </w:r>
            <w:r w:rsidR="005F311C">
              <w:rPr>
                <w:sz w:val="20"/>
                <w:szCs w:val="20"/>
              </w:rPr>
              <w:t>)</w:t>
            </w:r>
          </w:p>
          <w:p w14:paraId="62A75575" w14:textId="77777777" w:rsidR="00637265" w:rsidRDefault="00637265" w:rsidP="00637265"/>
          <w:p w14:paraId="661F471B" w14:textId="77777777" w:rsidR="00637265" w:rsidRDefault="00637265" w:rsidP="00637265"/>
          <w:p w14:paraId="361D49FB" w14:textId="4CF5AFA4" w:rsidR="00637265" w:rsidRDefault="00637265" w:rsidP="00637265"/>
          <w:p w14:paraId="6097D692" w14:textId="38512318" w:rsidR="00942D76" w:rsidRDefault="00942D76" w:rsidP="00637265"/>
        </w:tc>
        <w:tc>
          <w:tcPr>
            <w:tcW w:w="4865" w:type="dxa"/>
          </w:tcPr>
          <w:p w14:paraId="6B721FC1" w14:textId="7A890BAF" w:rsidR="00637265" w:rsidRPr="004F4B52" w:rsidRDefault="00CB3237" w:rsidP="00637265">
            <w:pPr>
              <w:rPr>
                <w:sz w:val="20"/>
                <w:szCs w:val="20"/>
              </w:rPr>
            </w:pPr>
            <w:r>
              <w:rPr>
                <w:sz w:val="20"/>
                <w:szCs w:val="20"/>
              </w:rPr>
              <w:t>Interiors</w:t>
            </w:r>
            <w:r w:rsidRPr="004F4B52">
              <w:rPr>
                <w:sz w:val="20"/>
                <w:szCs w:val="20"/>
              </w:rPr>
              <w:t xml:space="preserve"> </w:t>
            </w:r>
            <w:r w:rsidR="005F311C">
              <w:rPr>
                <w:sz w:val="20"/>
                <w:szCs w:val="20"/>
              </w:rPr>
              <w:t>(</w:t>
            </w:r>
            <w:proofErr w:type="spellStart"/>
            <w:r w:rsidR="00507F95">
              <w:rPr>
                <w:sz w:val="20"/>
                <w:szCs w:val="20"/>
              </w:rPr>
              <w:t>eg</w:t>
            </w:r>
            <w:proofErr w:type="spellEnd"/>
            <w:r w:rsidR="00507F95">
              <w:rPr>
                <w:sz w:val="20"/>
                <w:szCs w:val="20"/>
              </w:rPr>
              <w:t>. burnt, smoke damage, water damage</w:t>
            </w:r>
            <w:r w:rsidR="005F311C">
              <w:rPr>
                <w:sz w:val="20"/>
                <w:szCs w:val="20"/>
              </w:rPr>
              <w:t>)</w:t>
            </w:r>
          </w:p>
          <w:p w14:paraId="14392D98" w14:textId="77777777" w:rsidR="00637265" w:rsidRPr="004F4B52" w:rsidRDefault="00637265" w:rsidP="00637265">
            <w:pPr>
              <w:rPr>
                <w:sz w:val="20"/>
                <w:szCs w:val="20"/>
              </w:rPr>
            </w:pPr>
          </w:p>
          <w:p w14:paraId="76778172" w14:textId="0E9E0E50" w:rsidR="00637265" w:rsidRDefault="00637265" w:rsidP="00637265"/>
        </w:tc>
      </w:tr>
      <w:tr w:rsidR="00637265" w14:paraId="490A8DD5" w14:textId="77777777" w:rsidTr="00BE4B33">
        <w:trPr>
          <w:trHeight w:val="231"/>
        </w:trPr>
        <w:tc>
          <w:tcPr>
            <w:tcW w:w="4531" w:type="dxa"/>
          </w:tcPr>
          <w:p w14:paraId="152DCF78" w14:textId="11902159" w:rsidR="00637265" w:rsidRPr="004F4B52" w:rsidRDefault="00CB3237" w:rsidP="00637265">
            <w:pPr>
              <w:rPr>
                <w:sz w:val="20"/>
                <w:szCs w:val="20"/>
              </w:rPr>
            </w:pPr>
            <w:r>
              <w:rPr>
                <w:sz w:val="20"/>
                <w:szCs w:val="20"/>
              </w:rPr>
              <w:t xml:space="preserve">Foundations </w:t>
            </w:r>
            <w:r w:rsidR="005F311C">
              <w:rPr>
                <w:sz w:val="20"/>
                <w:szCs w:val="20"/>
              </w:rPr>
              <w:t>(</w:t>
            </w:r>
            <w:proofErr w:type="spellStart"/>
            <w:r>
              <w:rPr>
                <w:sz w:val="20"/>
                <w:szCs w:val="20"/>
              </w:rPr>
              <w:t>eg</w:t>
            </w:r>
            <w:proofErr w:type="spellEnd"/>
            <w:r>
              <w:rPr>
                <w:sz w:val="20"/>
                <w:szCs w:val="20"/>
              </w:rPr>
              <w:t>. d</w:t>
            </w:r>
            <w:r w:rsidR="00637265" w:rsidRPr="004F4B52">
              <w:rPr>
                <w:sz w:val="20"/>
                <w:szCs w:val="20"/>
              </w:rPr>
              <w:t xml:space="preserve">isturbance from large quantities of water dumped on site or mechanical </w:t>
            </w:r>
            <w:r>
              <w:rPr>
                <w:sz w:val="20"/>
                <w:szCs w:val="20"/>
              </w:rPr>
              <w:t xml:space="preserve">creation of </w:t>
            </w:r>
            <w:r w:rsidR="00637265" w:rsidRPr="004F4B52">
              <w:rPr>
                <w:sz w:val="20"/>
                <w:szCs w:val="20"/>
              </w:rPr>
              <w:t>fire breaks</w:t>
            </w:r>
            <w:r w:rsidR="005F311C">
              <w:rPr>
                <w:sz w:val="20"/>
                <w:szCs w:val="20"/>
              </w:rPr>
              <w:t>)</w:t>
            </w:r>
          </w:p>
          <w:p w14:paraId="197CF135" w14:textId="77777777" w:rsidR="00637265" w:rsidRPr="004F4B52" w:rsidRDefault="00637265" w:rsidP="00637265">
            <w:pPr>
              <w:rPr>
                <w:sz w:val="20"/>
                <w:szCs w:val="20"/>
              </w:rPr>
            </w:pPr>
          </w:p>
          <w:p w14:paraId="693E4416" w14:textId="63F527B3" w:rsidR="00637265" w:rsidRDefault="00637265" w:rsidP="00637265">
            <w:pPr>
              <w:rPr>
                <w:sz w:val="20"/>
                <w:szCs w:val="20"/>
              </w:rPr>
            </w:pPr>
          </w:p>
          <w:p w14:paraId="4F00E6C7" w14:textId="77777777" w:rsidR="00637265" w:rsidRPr="004F4B52" w:rsidRDefault="00637265" w:rsidP="00637265">
            <w:pPr>
              <w:rPr>
                <w:sz w:val="20"/>
                <w:szCs w:val="20"/>
              </w:rPr>
            </w:pPr>
          </w:p>
          <w:p w14:paraId="57A5CC5E" w14:textId="0EAAC62F" w:rsidR="00942D76" w:rsidRDefault="00942D76" w:rsidP="00637265"/>
        </w:tc>
        <w:tc>
          <w:tcPr>
            <w:tcW w:w="4865" w:type="dxa"/>
          </w:tcPr>
          <w:p w14:paraId="7096EB12" w14:textId="239D77F1" w:rsidR="00637265" w:rsidRPr="004F4B52" w:rsidRDefault="00CB3237" w:rsidP="00637265">
            <w:pPr>
              <w:rPr>
                <w:sz w:val="20"/>
                <w:szCs w:val="20"/>
              </w:rPr>
            </w:pPr>
            <w:r>
              <w:rPr>
                <w:sz w:val="20"/>
                <w:szCs w:val="20"/>
              </w:rPr>
              <w:t xml:space="preserve">Collection </w:t>
            </w:r>
            <w:r w:rsidR="005F311C">
              <w:rPr>
                <w:sz w:val="20"/>
                <w:szCs w:val="20"/>
              </w:rPr>
              <w:t>(</w:t>
            </w:r>
            <w:proofErr w:type="spellStart"/>
            <w:r>
              <w:rPr>
                <w:sz w:val="20"/>
                <w:szCs w:val="20"/>
              </w:rPr>
              <w:t>eg</w:t>
            </w:r>
            <w:proofErr w:type="spellEnd"/>
            <w:r>
              <w:rPr>
                <w:sz w:val="20"/>
                <w:szCs w:val="20"/>
              </w:rPr>
              <w:t xml:space="preserve">. </w:t>
            </w:r>
            <w:r w:rsidR="005F311C">
              <w:rPr>
                <w:sz w:val="20"/>
                <w:szCs w:val="20"/>
              </w:rPr>
              <w:t xml:space="preserve">destroyed, </w:t>
            </w:r>
            <w:r>
              <w:rPr>
                <w:sz w:val="20"/>
                <w:szCs w:val="20"/>
              </w:rPr>
              <w:t>s</w:t>
            </w:r>
            <w:r w:rsidR="00637265" w:rsidRPr="004F4B52">
              <w:rPr>
                <w:sz w:val="20"/>
                <w:szCs w:val="20"/>
              </w:rPr>
              <w:t>moke damage, water damage, charring</w:t>
            </w:r>
            <w:r w:rsidR="005F311C">
              <w:rPr>
                <w:sz w:val="20"/>
                <w:szCs w:val="20"/>
              </w:rPr>
              <w:t>)</w:t>
            </w:r>
            <w:r w:rsidR="00637265" w:rsidRPr="004F4B52">
              <w:rPr>
                <w:sz w:val="20"/>
                <w:szCs w:val="20"/>
              </w:rPr>
              <w:t xml:space="preserve"> </w:t>
            </w:r>
          </w:p>
          <w:p w14:paraId="68C4FCFC" w14:textId="77777777" w:rsidR="00637265" w:rsidRPr="004F4B52" w:rsidRDefault="00637265" w:rsidP="00637265">
            <w:pPr>
              <w:rPr>
                <w:sz w:val="20"/>
                <w:szCs w:val="20"/>
              </w:rPr>
            </w:pPr>
          </w:p>
          <w:p w14:paraId="682A3BAB" w14:textId="77777777" w:rsidR="00637265" w:rsidRPr="004F4B52" w:rsidRDefault="00637265" w:rsidP="00637265">
            <w:pPr>
              <w:rPr>
                <w:sz w:val="20"/>
                <w:szCs w:val="20"/>
              </w:rPr>
            </w:pPr>
          </w:p>
          <w:p w14:paraId="373FED15" w14:textId="77777777" w:rsidR="00637265" w:rsidRPr="004F4B52" w:rsidRDefault="00637265" w:rsidP="00637265">
            <w:pPr>
              <w:rPr>
                <w:sz w:val="20"/>
                <w:szCs w:val="20"/>
              </w:rPr>
            </w:pPr>
          </w:p>
          <w:p w14:paraId="660E2E13" w14:textId="305568E4" w:rsidR="00637265" w:rsidRDefault="00637265" w:rsidP="00637265"/>
        </w:tc>
      </w:tr>
      <w:tr w:rsidR="00637265" w14:paraId="743DCFEE" w14:textId="77777777" w:rsidTr="00BE4B33">
        <w:trPr>
          <w:trHeight w:val="231"/>
        </w:trPr>
        <w:tc>
          <w:tcPr>
            <w:tcW w:w="4531" w:type="dxa"/>
          </w:tcPr>
          <w:p w14:paraId="1A2533FE" w14:textId="6B0F1577" w:rsidR="00637265" w:rsidRPr="004F4B52" w:rsidRDefault="00507F95" w:rsidP="00637265">
            <w:pPr>
              <w:rPr>
                <w:sz w:val="20"/>
                <w:szCs w:val="20"/>
              </w:rPr>
            </w:pPr>
            <w:r w:rsidRPr="004F4B52">
              <w:rPr>
                <w:sz w:val="20"/>
                <w:szCs w:val="20"/>
              </w:rPr>
              <w:t>Archaeolog</w:t>
            </w:r>
            <w:r>
              <w:rPr>
                <w:sz w:val="20"/>
                <w:szCs w:val="20"/>
              </w:rPr>
              <w:t xml:space="preserve">y </w:t>
            </w:r>
            <w:r w:rsidR="005F311C">
              <w:rPr>
                <w:sz w:val="20"/>
                <w:szCs w:val="20"/>
              </w:rPr>
              <w:t>(</w:t>
            </w:r>
            <w:proofErr w:type="spellStart"/>
            <w:r>
              <w:rPr>
                <w:sz w:val="20"/>
                <w:szCs w:val="20"/>
              </w:rPr>
              <w:t>eg</w:t>
            </w:r>
            <w:proofErr w:type="spellEnd"/>
            <w:r>
              <w:rPr>
                <w:sz w:val="20"/>
                <w:szCs w:val="20"/>
              </w:rPr>
              <w:t>.</w:t>
            </w:r>
            <w:r w:rsidRPr="004F4B52">
              <w:rPr>
                <w:sz w:val="20"/>
                <w:szCs w:val="20"/>
              </w:rPr>
              <w:t xml:space="preserve"> </w:t>
            </w:r>
            <w:r w:rsidR="00637265" w:rsidRPr="004F4B52">
              <w:rPr>
                <w:sz w:val="20"/>
                <w:szCs w:val="20"/>
              </w:rPr>
              <w:t>remains uncovered</w:t>
            </w:r>
            <w:r w:rsidR="00637265">
              <w:rPr>
                <w:sz w:val="20"/>
                <w:szCs w:val="20"/>
              </w:rPr>
              <w:t>, damaged</w:t>
            </w:r>
            <w:r w:rsidR="005F311C">
              <w:rPr>
                <w:sz w:val="20"/>
                <w:szCs w:val="20"/>
              </w:rPr>
              <w:t>)</w:t>
            </w:r>
          </w:p>
          <w:p w14:paraId="2D48FEE9" w14:textId="77777777" w:rsidR="00637265" w:rsidRPr="00637265" w:rsidRDefault="00637265" w:rsidP="00637265">
            <w:pPr>
              <w:rPr>
                <w:sz w:val="20"/>
                <w:szCs w:val="20"/>
              </w:rPr>
            </w:pPr>
          </w:p>
          <w:p w14:paraId="64680DEE" w14:textId="77777777" w:rsidR="00637265" w:rsidRPr="00637265" w:rsidRDefault="00637265" w:rsidP="00637265">
            <w:pPr>
              <w:rPr>
                <w:sz w:val="20"/>
                <w:szCs w:val="20"/>
              </w:rPr>
            </w:pPr>
          </w:p>
          <w:p w14:paraId="06EB42C6" w14:textId="77777777" w:rsidR="00637265" w:rsidRPr="00637265" w:rsidRDefault="00637265" w:rsidP="00637265">
            <w:pPr>
              <w:rPr>
                <w:sz w:val="20"/>
                <w:szCs w:val="20"/>
              </w:rPr>
            </w:pPr>
          </w:p>
          <w:p w14:paraId="1E9798C7" w14:textId="77777777" w:rsidR="00942D76" w:rsidRPr="00637265" w:rsidRDefault="00942D76" w:rsidP="00637265">
            <w:pPr>
              <w:rPr>
                <w:sz w:val="20"/>
                <w:szCs w:val="20"/>
              </w:rPr>
            </w:pPr>
          </w:p>
          <w:p w14:paraId="5F8FF275" w14:textId="6B6B3102" w:rsidR="00942D76" w:rsidRPr="00637265" w:rsidRDefault="00942D76" w:rsidP="00637265">
            <w:pPr>
              <w:rPr>
                <w:sz w:val="20"/>
                <w:szCs w:val="20"/>
              </w:rPr>
            </w:pPr>
          </w:p>
        </w:tc>
        <w:tc>
          <w:tcPr>
            <w:tcW w:w="4865" w:type="dxa"/>
          </w:tcPr>
          <w:p w14:paraId="34EFF2AE" w14:textId="3CB769EC" w:rsidR="00637265" w:rsidRPr="00637265" w:rsidRDefault="00CB3237" w:rsidP="00637265">
            <w:pPr>
              <w:rPr>
                <w:sz w:val="20"/>
                <w:szCs w:val="20"/>
              </w:rPr>
            </w:pPr>
            <w:r>
              <w:rPr>
                <w:sz w:val="20"/>
                <w:szCs w:val="20"/>
              </w:rPr>
              <w:t>Landscape</w:t>
            </w:r>
            <w:r w:rsidR="00507F95">
              <w:rPr>
                <w:sz w:val="20"/>
                <w:szCs w:val="20"/>
              </w:rPr>
              <w:t xml:space="preserve"> </w:t>
            </w:r>
            <w:r w:rsidR="005F311C">
              <w:rPr>
                <w:sz w:val="20"/>
                <w:szCs w:val="20"/>
              </w:rPr>
              <w:t>(</w:t>
            </w:r>
            <w:proofErr w:type="spellStart"/>
            <w:r w:rsidR="00181101">
              <w:rPr>
                <w:sz w:val="20"/>
                <w:szCs w:val="20"/>
              </w:rPr>
              <w:t>eg</w:t>
            </w:r>
            <w:proofErr w:type="spellEnd"/>
            <w:r w:rsidR="00181101">
              <w:rPr>
                <w:sz w:val="20"/>
                <w:szCs w:val="20"/>
              </w:rPr>
              <w:t>. fences, plantings</w:t>
            </w:r>
            <w:r w:rsidR="005F311C">
              <w:rPr>
                <w:sz w:val="20"/>
                <w:szCs w:val="20"/>
              </w:rPr>
              <w:t>)</w:t>
            </w:r>
          </w:p>
        </w:tc>
      </w:tr>
    </w:tbl>
    <w:p w14:paraId="57679726" w14:textId="77777777" w:rsidR="00BE4B33" w:rsidRDefault="00BE4B33"/>
    <w:tbl>
      <w:tblPr>
        <w:tblStyle w:val="TableGrid"/>
        <w:tblW w:w="0" w:type="auto"/>
        <w:tblLook w:val="04A0" w:firstRow="1" w:lastRow="0" w:firstColumn="1" w:lastColumn="0" w:noHBand="0" w:noVBand="1"/>
      </w:tblPr>
      <w:tblGrid>
        <w:gridCol w:w="4531"/>
        <w:gridCol w:w="4865"/>
      </w:tblGrid>
      <w:tr w:rsidR="00637265" w14:paraId="09B8B38C" w14:textId="77777777" w:rsidTr="00637265">
        <w:trPr>
          <w:trHeight w:val="231"/>
        </w:trPr>
        <w:tc>
          <w:tcPr>
            <w:tcW w:w="9396" w:type="dxa"/>
            <w:gridSpan w:val="2"/>
            <w:shd w:val="clear" w:color="auto" w:fill="DEEAF6" w:themeFill="accent5" w:themeFillTint="33"/>
          </w:tcPr>
          <w:p w14:paraId="025ECBAF" w14:textId="04FDF1E9" w:rsidR="00637265" w:rsidRDefault="00CB3237">
            <w:r>
              <w:rPr>
                <w:b/>
                <w:sz w:val="20"/>
                <w:szCs w:val="20"/>
              </w:rPr>
              <w:t>Describe s</w:t>
            </w:r>
            <w:r w:rsidR="00637265">
              <w:rPr>
                <w:b/>
                <w:sz w:val="20"/>
                <w:szCs w:val="20"/>
              </w:rPr>
              <w:t xml:space="preserve">ite </w:t>
            </w:r>
            <w:r w:rsidR="00BE4B33">
              <w:rPr>
                <w:b/>
                <w:sz w:val="20"/>
                <w:szCs w:val="20"/>
              </w:rPr>
              <w:t>h</w:t>
            </w:r>
            <w:r w:rsidR="00637265" w:rsidRPr="004F4B52">
              <w:rPr>
                <w:b/>
                <w:sz w:val="20"/>
                <w:szCs w:val="20"/>
              </w:rPr>
              <w:t xml:space="preserve">azards </w:t>
            </w:r>
            <w:r w:rsidR="00BE4B33">
              <w:rPr>
                <w:b/>
                <w:sz w:val="20"/>
                <w:szCs w:val="20"/>
              </w:rPr>
              <w:t>p</w:t>
            </w:r>
            <w:r w:rsidR="00637265" w:rsidRPr="004F4B52">
              <w:rPr>
                <w:b/>
                <w:sz w:val="20"/>
                <w:szCs w:val="20"/>
              </w:rPr>
              <w:t>resent</w:t>
            </w:r>
            <w:r w:rsidR="00637265">
              <w:rPr>
                <w:b/>
                <w:sz w:val="20"/>
                <w:szCs w:val="20"/>
              </w:rPr>
              <w:t xml:space="preserve">ing a </w:t>
            </w:r>
            <w:r w:rsidR="00BE4B33">
              <w:rPr>
                <w:b/>
                <w:sz w:val="20"/>
                <w:szCs w:val="20"/>
              </w:rPr>
              <w:t>r</w:t>
            </w:r>
            <w:r w:rsidR="00637265">
              <w:rPr>
                <w:b/>
                <w:sz w:val="20"/>
                <w:szCs w:val="20"/>
              </w:rPr>
              <w:t xml:space="preserve">isk to </w:t>
            </w:r>
            <w:r w:rsidR="00BE4B33">
              <w:rPr>
                <w:b/>
                <w:sz w:val="20"/>
                <w:szCs w:val="20"/>
              </w:rPr>
              <w:t>p</w:t>
            </w:r>
            <w:r w:rsidR="00637265">
              <w:rPr>
                <w:b/>
                <w:sz w:val="20"/>
                <w:szCs w:val="20"/>
              </w:rPr>
              <w:t xml:space="preserve">eople or </w:t>
            </w:r>
            <w:r w:rsidR="00BE4B33">
              <w:rPr>
                <w:b/>
                <w:sz w:val="20"/>
                <w:szCs w:val="20"/>
              </w:rPr>
              <w:t>h</w:t>
            </w:r>
            <w:r w:rsidR="00637265">
              <w:rPr>
                <w:b/>
                <w:sz w:val="20"/>
                <w:szCs w:val="20"/>
              </w:rPr>
              <w:t xml:space="preserve">eritage </w:t>
            </w:r>
          </w:p>
        </w:tc>
      </w:tr>
      <w:tr w:rsidR="00637265" w14:paraId="010DB025" w14:textId="77777777" w:rsidTr="00BE4B33">
        <w:trPr>
          <w:trHeight w:val="231"/>
        </w:trPr>
        <w:tc>
          <w:tcPr>
            <w:tcW w:w="4531" w:type="dxa"/>
          </w:tcPr>
          <w:p w14:paraId="4F6845CA" w14:textId="1D3629B3" w:rsidR="00637265" w:rsidRPr="004F4B52" w:rsidRDefault="00637265" w:rsidP="00637265">
            <w:pPr>
              <w:rPr>
                <w:sz w:val="20"/>
                <w:szCs w:val="20"/>
              </w:rPr>
            </w:pPr>
            <w:r w:rsidRPr="004F4B52">
              <w:rPr>
                <w:sz w:val="20"/>
                <w:szCs w:val="20"/>
              </w:rPr>
              <w:t>Hazardous materials present (</w:t>
            </w:r>
            <w:proofErr w:type="spellStart"/>
            <w:r w:rsidRPr="004F4B52">
              <w:rPr>
                <w:sz w:val="20"/>
                <w:szCs w:val="20"/>
              </w:rPr>
              <w:t>eg</w:t>
            </w:r>
            <w:proofErr w:type="spellEnd"/>
            <w:r w:rsidRPr="004F4B52">
              <w:rPr>
                <w:sz w:val="20"/>
                <w:szCs w:val="20"/>
              </w:rPr>
              <w:t>. asbestos, lead, solar cell debris</w:t>
            </w:r>
            <w:r w:rsidR="00CB3237">
              <w:rPr>
                <w:sz w:val="20"/>
                <w:szCs w:val="20"/>
              </w:rPr>
              <w:t>,</w:t>
            </w:r>
            <w:r w:rsidRPr="004F4B52">
              <w:rPr>
                <w:sz w:val="20"/>
                <w:szCs w:val="20"/>
              </w:rPr>
              <w:t xml:space="preserve"> broken glass)</w:t>
            </w:r>
          </w:p>
          <w:p w14:paraId="6E4A2787" w14:textId="77777777" w:rsidR="00637265" w:rsidRPr="004F4B52" w:rsidRDefault="00637265" w:rsidP="00637265">
            <w:pPr>
              <w:rPr>
                <w:sz w:val="20"/>
                <w:szCs w:val="20"/>
              </w:rPr>
            </w:pPr>
          </w:p>
          <w:p w14:paraId="5FB91CEF" w14:textId="77777777" w:rsidR="00637265" w:rsidRDefault="00637265" w:rsidP="00637265">
            <w:pPr>
              <w:rPr>
                <w:sz w:val="20"/>
                <w:szCs w:val="20"/>
              </w:rPr>
            </w:pPr>
          </w:p>
          <w:p w14:paraId="0A9F64E4" w14:textId="77777777" w:rsidR="00637265" w:rsidRDefault="00637265" w:rsidP="00637265"/>
        </w:tc>
        <w:tc>
          <w:tcPr>
            <w:tcW w:w="4865" w:type="dxa"/>
          </w:tcPr>
          <w:p w14:paraId="013061DA" w14:textId="01B72B58" w:rsidR="00637265" w:rsidRPr="004F4B52" w:rsidRDefault="00CB3237" w:rsidP="00637265">
            <w:pPr>
              <w:rPr>
                <w:sz w:val="20"/>
                <w:szCs w:val="20"/>
              </w:rPr>
            </w:pPr>
            <w:r>
              <w:rPr>
                <w:sz w:val="20"/>
                <w:szCs w:val="20"/>
              </w:rPr>
              <w:t>Structural stability compromised – threat of potential collapse</w:t>
            </w:r>
          </w:p>
          <w:p w14:paraId="3826930E" w14:textId="77777777" w:rsidR="00637265" w:rsidRPr="004F4B52" w:rsidRDefault="00637265" w:rsidP="00637265">
            <w:pPr>
              <w:rPr>
                <w:sz w:val="20"/>
                <w:szCs w:val="20"/>
              </w:rPr>
            </w:pPr>
          </w:p>
          <w:p w14:paraId="3AE45608" w14:textId="77777777" w:rsidR="00637265" w:rsidRPr="004F4B52" w:rsidRDefault="00637265" w:rsidP="00637265">
            <w:pPr>
              <w:rPr>
                <w:sz w:val="20"/>
                <w:szCs w:val="20"/>
              </w:rPr>
            </w:pPr>
          </w:p>
          <w:p w14:paraId="59D023F5" w14:textId="77777777" w:rsidR="00637265" w:rsidRDefault="00637265" w:rsidP="00637265">
            <w:pPr>
              <w:rPr>
                <w:sz w:val="20"/>
                <w:szCs w:val="20"/>
              </w:rPr>
            </w:pPr>
          </w:p>
          <w:p w14:paraId="0DCCB378" w14:textId="32EB5EC4" w:rsidR="00637265" w:rsidRDefault="00637265" w:rsidP="00637265"/>
        </w:tc>
      </w:tr>
      <w:tr w:rsidR="00637265" w14:paraId="64EEAC64" w14:textId="77777777" w:rsidTr="00BE4B33">
        <w:trPr>
          <w:trHeight w:val="231"/>
        </w:trPr>
        <w:tc>
          <w:tcPr>
            <w:tcW w:w="4531" w:type="dxa"/>
          </w:tcPr>
          <w:p w14:paraId="5B97D936" w14:textId="6B06728F" w:rsidR="00637265" w:rsidRPr="004F4B52" w:rsidRDefault="00637265" w:rsidP="00637265">
            <w:pPr>
              <w:rPr>
                <w:sz w:val="20"/>
                <w:szCs w:val="20"/>
              </w:rPr>
            </w:pPr>
            <w:r w:rsidRPr="004F4B52">
              <w:rPr>
                <w:sz w:val="20"/>
                <w:szCs w:val="20"/>
              </w:rPr>
              <w:t>Environmental hazards present (</w:t>
            </w:r>
            <w:proofErr w:type="spellStart"/>
            <w:r w:rsidRPr="004F4B52">
              <w:rPr>
                <w:sz w:val="20"/>
                <w:szCs w:val="20"/>
              </w:rPr>
              <w:t>eg</w:t>
            </w:r>
            <w:proofErr w:type="spellEnd"/>
            <w:r w:rsidRPr="004F4B52">
              <w:rPr>
                <w:sz w:val="20"/>
                <w:szCs w:val="20"/>
              </w:rPr>
              <w:t xml:space="preserve">. </w:t>
            </w:r>
            <w:r>
              <w:rPr>
                <w:sz w:val="20"/>
                <w:szCs w:val="20"/>
              </w:rPr>
              <w:t xml:space="preserve">bio-hazards, </w:t>
            </w:r>
            <w:r w:rsidRPr="004F4B52">
              <w:rPr>
                <w:sz w:val="20"/>
                <w:szCs w:val="20"/>
              </w:rPr>
              <w:t>unstable trees overhanging structure</w:t>
            </w:r>
            <w:r w:rsidR="00CB3237">
              <w:rPr>
                <w:sz w:val="20"/>
                <w:szCs w:val="20"/>
              </w:rPr>
              <w:t>,</w:t>
            </w:r>
            <w:r w:rsidRPr="004F4B52">
              <w:rPr>
                <w:sz w:val="20"/>
                <w:szCs w:val="20"/>
              </w:rPr>
              <w:t xml:space="preserve"> gas bottles/ chemicals/other fuel present)</w:t>
            </w:r>
          </w:p>
          <w:p w14:paraId="1619E3E4" w14:textId="77777777" w:rsidR="00637265" w:rsidRDefault="00637265" w:rsidP="00637265">
            <w:pPr>
              <w:rPr>
                <w:sz w:val="20"/>
                <w:szCs w:val="20"/>
              </w:rPr>
            </w:pPr>
          </w:p>
          <w:p w14:paraId="36C6426B" w14:textId="77777777" w:rsidR="00637265" w:rsidRDefault="00637265" w:rsidP="00637265"/>
          <w:p w14:paraId="4BA5CE62" w14:textId="1E582669" w:rsidR="00CB3237" w:rsidRDefault="00CB3237" w:rsidP="00637265"/>
        </w:tc>
        <w:tc>
          <w:tcPr>
            <w:tcW w:w="4865" w:type="dxa"/>
          </w:tcPr>
          <w:p w14:paraId="2241419C" w14:textId="66FD88A3" w:rsidR="00637265" w:rsidRPr="004F4B52" w:rsidRDefault="00CB3237" w:rsidP="00637265">
            <w:pPr>
              <w:rPr>
                <w:sz w:val="20"/>
                <w:szCs w:val="20"/>
              </w:rPr>
            </w:pPr>
            <w:r w:rsidRPr="004F4B52">
              <w:rPr>
                <w:sz w:val="20"/>
                <w:szCs w:val="20"/>
              </w:rPr>
              <w:t xml:space="preserve">Exposure to </w:t>
            </w:r>
            <w:r>
              <w:rPr>
                <w:sz w:val="20"/>
                <w:szCs w:val="20"/>
              </w:rPr>
              <w:t>potential</w:t>
            </w:r>
            <w:r w:rsidRPr="004F4B52">
              <w:rPr>
                <w:sz w:val="20"/>
                <w:szCs w:val="20"/>
              </w:rPr>
              <w:t xml:space="preserve"> vandalism</w:t>
            </w:r>
            <w:r>
              <w:rPr>
                <w:sz w:val="20"/>
                <w:szCs w:val="20"/>
              </w:rPr>
              <w:t xml:space="preserve"> or</w:t>
            </w:r>
            <w:r w:rsidRPr="004F4B52">
              <w:rPr>
                <w:sz w:val="20"/>
                <w:szCs w:val="20"/>
              </w:rPr>
              <w:t xml:space="preserve"> theft</w:t>
            </w:r>
          </w:p>
          <w:p w14:paraId="3C7EBEEF" w14:textId="77777777" w:rsidR="00637265" w:rsidRDefault="00637265" w:rsidP="00637265">
            <w:pPr>
              <w:rPr>
                <w:sz w:val="20"/>
                <w:szCs w:val="20"/>
              </w:rPr>
            </w:pPr>
          </w:p>
          <w:p w14:paraId="0A0CCD98" w14:textId="77777777" w:rsidR="00637265" w:rsidRDefault="00637265" w:rsidP="00637265">
            <w:pPr>
              <w:rPr>
                <w:sz w:val="20"/>
                <w:szCs w:val="20"/>
              </w:rPr>
            </w:pPr>
          </w:p>
          <w:p w14:paraId="283806A7" w14:textId="77777777" w:rsidR="00637265" w:rsidRPr="004F4B52" w:rsidRDefault="00637265" w:rsidP="00637265">
            <w:pPr>
              <w:rPr>
                <w:sz w:val="20"/>
                <w:szCs w:val="20"/>
              </w:rPr>
            </w:pPr>
          </w:p>
          <w:p w14:paraId="052B3075" w14:textId="490B2561" w:rsidR="00637265" w:rsidRDefault="00637265" w:rsidP="00637265"/>
        </w:tc>
      </w:tr>
      <w:tr w:rsidR="00637265" w14:paraId="61B3387D" w14:textId="77777777" w:rsidTr="00BE4B33">
        <w:trPr>
          <w:trHeight w:val="231"/>
        </w:trPr>
        <w:tc>
          <w:tcPr>
            <w:tcW w:w="4531" w:type="dxa"/>
          </w:tcPr>
          <w:p w14:paraId="7A486FFA" w14:textId="77777777" w:rsidR="00637265" w:rsidRPr="004F4B52" w:rsidRDefault="00637265" w:rsidP="00637265">
            <w:pPr>
              <w:rPr>
                <w:sz w:val="20"/>
                <w:szCs w:val="20"/>
              </w:rPr>
            </w:pPr>
            <w:r w:rsidRPr="004F4B52">
              <w:rPr>
                <w:sz w:val="20"/>
                <w:szCs w:val="20"/>
              </w:rPr>
              <w:t>Fire retardant present</w:t>
            </w:r>
          </w:p>
          <w:p w14:paraId="47FCB4F8" w14:textId="77777777" w:rsidR="00637265" w:rsidRPr="004F4B52" w:rsidRDefault="00637265" w:rsidP="00637265">
            <w:pPr>
              <w:rPr>
                <w:sz w:val="20"/>
                <w:szCs w:val="20"/>
              </w:rPr>
            </w:pPr>
          </w:p>
          <w:p w14:paraId="44B75E58" w14:textId="77777777" w:rsidR="00637265" w:rsidRPr="004F4B52" w:rsidRDefault="00637265" w:rsidP="00637265">
            <w:pPr>
              <w:rPr>
                <w:sz w:val="20"/>
                <w:szCs w:val="20"/>
              </w:rPr>
            </w:pPr>
          </w:p>
          <w:p w14:paraId="2EC9E151" w14:textId="77777777" w:rsidR="00637265" w:rsidRDefault="00637265" w:rsidP="00637265">
            <w:pPr>
              <w:rPr>
                <w:sz w:val="20"/>
                <w:szCs w:val="20"/>
              </w:rPr>
            </w:pPr>
          </w:p>
          <w:p w14:paraId="36467BE1" w14:textId="77777777" w:rsidR="00637265" w:rsidRDefault="00637265" w:rsidP="00637265"/>
        </w:tc>
        <w:tc>
          <w:tcPr>
            <w:tcW w:w="4865" w:type="dxa"/>
          </w:tcPr>
          <w:p w14:paraId="1D29BE15" w14:textId="77777777" w:rsidR="00CB3237" w:rsidRPr="004F4B52" w:rsidRDefault="00CB3237" w:rsidP="00CB3237">
            <w:pPr>
              <w:rPr>
                <w:sz w:val="20"/>
                <w:szCs w:val="20"/>
              </w:rPr>
            </w:pPr>
            <w:r w:rsidRPr="004F4B52">
              <w:rPr>
                <w:sz w:val="20"/>
                <w:szCs w:val="20"/>
              </w:rPr>
              <w:t>Potential contamination of water systems from runoff</w:t>
            </w:r>
          </w:p>
          <w:p w14:paraId="0011F3F9" w14:textId="77777777" w:rsidR="00637265" w:rsidRDefault="00637265" w:rsidP="00637265">
            <w:pPr>
              <w:rPr>
                <w:sz w:val="20"/>
                <w:szCs w:val="20"/>
              </w:rPr>
            </w:pPr>
          </w:p>
          <w:p w14:paraId="4A7BDE12" w14:textId="77777777" w:rsidR="00CB3237" w:rsidRDefault="00CB3237" w:rsidP="00637265">
            <w:pPr>
              <w:rPr>
                <w:sz w:val="20"/>
                <w:szCs w:val="20"/>
              </w:rPr>
            </w:pPr>
          </w:p>
          <w:p w14:paraId="122B75C3" w14:textId="77777777" w:rsidR="00637265" w:rsidRDefault="00637265" w:rsidP="00637265">
            <w:pPr>
              <w:rPr>
                <w:sz w:val="20"/>
                <w:szCs w:val="20"/>
              </w:rPr>
            </w:pPr>
          </w:p>
          <w:p w14:paraId="2851842C" w14:textId="77777777" w:rsidR="00637265" w:rsidRDefault="00637265" w:rsidP="00637265">
            <w:pPr>
              <w:rPr>
                <w:sz w:val="20"/>
                <w:szCs w:val="20"/>
              </w:rPr>
            </w:pPr>
          </w:p>
          <w:p w14:paraId="335868A4" w14:textId="1437A876" w:rsidR="00637265" w:rsidRDefault="00637265" w:rsidP="00637265"/>
        </w:tc>
      </w:tr>
      <w:tr w:rsidR="00637265" w14:paraId="75157266" w14:textId="77777777" w:rsidTr="00BE4B33">
        <w:trPr>
          <w:trHeight w:val="231"/>
        </w:trPr>
        <w:tc>
          <w:tcPr>
            <w:tcW w:w="4531" w:type="dxa"/>
          </w:tcPr>
          <w:p w14:paraId="11D5A297" w14:textId="77777777" w:rsidR="00637265" w:rsidRPr="004F4B52" w:rsidRDefault="00637265" w:rsidP="00637265">
            <w:pPr>
              <w:rPr>
                <w:sz w:val="20"/>
                <w:szCs w:val="20"/>
              </w:rPr>
            </w:pPr>
            <w:r w:rsidRPr="004F4B52">
              <w:rPr>
                <w:sz w:val="20"/>
                <w:szCs w:val="20"/>
              </w:rPr>
              <w:t>Exposure / vulnerability to other potential environmental hazards (</w:t>
            </w:r>
            <w:proofErr w:type="spellStart"/>
            <w:r w:rsidRPr="004F4B52">
              <w:rPr>
                <w:sz w:val="20"/>
                <w:szCs w:val="20"/>
              </w:rPr>
              <w:t>eg</w:t>
            </w:r>
            <w:proofErr w:type="spellEnd"/>
            <w:r w:rsidRPr="004F4B52">
              <w:rPr>
                <w:sz w:val="20"/>
                <w:szCs w:val="20"/>
              </w:rPr>
              <w:t xml:space="preserve">. rain, wind, fire, dust, UV – as relevant to heritage item) </w:t>
            </w:r>
          </w:p>
          <w:p w14:paraId="4BCB3D3E" w14:textId="77777777" w:rsidR="00637265" w:rsidRPr="004F4B52" w:rsidRDefault="00637265" w:rsidP="00637265">
            <w:pPr>
              <w:rPr>
                <w:sz w:val="20"/>
                <w:szCs w:val="20"/>
              </w:rPr>
            </w:pPr>
          </w:p>
          <w:p w14:paraId="4EF94AD0" w14:textId="77777777" w:rsidR="00637265" w:rsidRDefault="00637265" w:rsidP="00637265">
            <w:pPr>
              <w:rPr>
                <w:sz w:val="20"/>
                <w:szCs w:val="20"/>
              </w:rPr>
            </w:pPr>
          </w:p>
          <w:p w14:paraId="5A65F367" w14:textId="77777777" w:rsidR="00637265" w:rsidRDefault="00637265" w:rsidP="00637265"/>
        </w:tc>
        <w:tc>
          <w:tcPr>
            <w:tcW w:w="4865" w:type="dxa"/>
          </w:tcPr>
          <w:p w14:paraId="49BB1AF6" w14:textId="77777777" w:rsidR="00CB3237" w:rsidRDefault="00CB3237" w:rsidP="00CB3237">
            <w:pPr>
              <w:rPr>
                <w:sz w:val="20"/>
                <w:szCs w:val="20"/>
              </w:rPr>
            </w:pPr>
            <w:r w:rsidRPr="004F4B52">
              <w:rPr>
                <w:sz w:val="20"/>
                <w:szCs w:val="20"/>
              </w:rPr>
              <w:t xml:space="preserve">Other </w:t>
            </w:r>
          </w:p>
          <w:p w14:paraId="338AF63E" w14:textId="09AD5A18" w:rsidR="00637265" w:rsidRDefault="00637265" w:rsidP="00637265"/>
        </w:tc>
      </w:tr>
    </w:tbl>
    <w:p w14:paraId="2117D648" w14:textId="05E897BD" w:rsidR="00637265" w:rsidRPr="00637265" w:rsidRDefault="00637265"/>
    <w:tbl>
      <w:tblPr>
        <w:tblStyle w:val="TableGrid"/>
        <w:tblW w:w="0" w:type="auto"/>
        <w:tblLook w:val="04A0" w:firstRow="1" w:lastRow="0" w:firstColumn="1" w:lastColumn="0" w:noHBand="0" w:noVBand="1"/>
      </w:tblPr>
      <w:tblGrid>
        <w:gridCol w:w="3906"/>
        <w:gridCol w:w="844"/>
        <w:gridCol w:w="3751"/>
        <w:gridCol w:w="895"/>
      </w:tblGrid>
      <w:tr w:rsidR="00637265" w:rsidRPr="00BE4B33" w14:paraId="4FEEE11F" w14:textId="77777777" w:rsidTr="00637265">
        <w:tc>
          <w:tcPr>
            <w:tcW w:w="3906" w:type="dxa"/>
            <w:shd w:val="clear" w:color="auto" w:fill="DEEAF6" w:themeFill="accent5" w:themeFillTint="33"/>
          </w:tcPr>
          <w:p w14:paraId="0D39A619" w14:textId="0ED0AA5C" w:rsidR="00637265" w:rsidRPr="00BE4B33" w:rsidRDefault="00BE4B33" w:rsidP="00637265">
            <w:pPr>
              <w:rPr>
                <w:b/>
                <w:sz w:val="20"/>
                <w:szCs w:val="20"/>
              </w:rPr>
            </w:pPr>
            <w:r w:rsidRPr="00BE4B33">
              <w:rPr>
                <w:b/>
                <w:sz w:val="20"/>
                <w:szCs w:val="20"/>
              </w:rPr>
              <w:lastRenderedPageBreak/>
              <w:t>Action Required</w:t>
            </w:r>
          </w:p>
        </w:tc>
        <w:tc>
          <w:tcPr>
            <w:tcW w:w="844" w:type="dxa"/>
            <w:shd w:val="clear" w:color="auto" w:fill="DEEAF6" w:themeFill="accent5" w:themeFillTint="33"/>
          </w:tcPr>
          <w:p w14:paraId="4F2BDB6B" w14:textId="77777777" w:rsidR="00637265" w:rsidRPr="00BE4B33" w:rsidRDefault="00637265" w:rsidP="00637265">
            <w:pPr>
              <w:rPr>
                <w:b/>
                <w:sz w:val="20"/>
                <w:szCs w:val="20"/>
              </w:rPr>
            </w:pPr>
            <w:r w:rsidRPr="00BE4B33">
              <w:rPr>
                <w:b/>
                <w:sz w:val="20"/>
                <w:szCs w:val="20"/>
              </w:rPr>
              <w:t>Priority</w:t>
            </w:r>
          </w:p>
          <w:p w14:paraId="77A5D071" w14:textId="3A7FCE4C" w:rsidR="00637265" w:rsidRPr="00BE4B33" w:rsidRDefault="00637265" w:rsidP="00637265">
            <w:pPr>
              <w:rPr>
                <w:b/>
                <w:sz w:val="20"/>
                <w:szCs w:val="20"/>
              </w:rPr>
            </w:pPr>
            <w:r w:rsidRPr="00BE4B33">
              <w:rPr>
                <w:b/>
                <w:sz w:val="20"/>
                <w:szCs w:val="20"/>
              </w:rPr>
              <w:t>H, M, L</w:t>
            </w:r>
          </w:p>
        </w:tc>
        <w:tc>
          <w:tcPr>
            <w:tcW w:w="3751" w:type="dxa"/>
            <w:shd w:val="clear" w:color="auto" w:fill="DEEAF6" w:themeFill="accent5" w:themeFillTint="33"/>
          </w:tcPr>
          <w:p w14:paraId="2F3A6435" w14:textId="3503D06D" w:rsidR="00637265" w:rsidRPr="00BE4B33" w:rsidRDefault="00BE4B33" w:rsidP="00637265">
            <w:pPr>
              <w:rPr>
                <w:b/>
                <w:sz w:val="20"/>
                <w:szCs w:val="20"/>
              </w:rPr>
            </w:pPr>
            <w:r w:rsidRPr="00BE4B33">
              <w:rPr>
                <w:b/>
                <w:sz w:val="20"/>
                <w:szCs w:val="20"/>
              </w:rPr>
              <w:t>Action Required</w:t>
            </w:r>
          </w:p>
        </w:tc>
        <w:tc>
          <w:tcPr>
            <w:tcW w:w="895" w:type="dxa"/>
            <w:shd w:val="clear" w:color="auto" w:fill="DEEAF6" w:themeFill="accent5" w:themeFillTint="33"/>
          </w:tcPr>
          <w:p w14:paraId="39B23940" w14:textId="77777777" w:rsidR="00637265" w:rsidRPr="00BE4B33" w:rsidRDefault="00637265" w:rsidP="00637265">
            <w:pPr>
              <w:rPr>
                <w:b/>
                <w:sz w:val="20"/>
                <w:szCs w:val="20"/>
              </w:rPr>
            </w:pPr>
            <w:r w:rsidRPr="00BE4B33">
              <w:rPr>
                <w:b/>
                <w:sz w:val="20"/>
                <w:szCs w:val="20"/>
              </w:rPr>
              <w:t>Priority</w:t>
            </w:r>
          </w:p>
          <w:p w14:paraId="6E23011E" w14:textId="054B11F0" w:rsidR="00637265" w:rsidRPr="00BE4B33" w:rsidRDefault="00637265" w:rsidP="00637265">
            <w:pPr>
              <w:rPr>
                <w:b/>
                <w:sz w:val="20"/>
                <w:szCs w:val="20"/>
              </w:rPr>
            </w:pPr>
            <w:r w:rsidRPr="00BE4B33">
              <w:rPr>
                <w:b/>
                <w:sz w:val="20"/>
                <w:szCs w:val="20"/>
              </w:rPr>
              <w:t>H, M, L</w:t>
            </w:r>
          </w:p>
        </w:tc>
      </w:tr>
      <w:tr w:rsidR="00637265" w14:paraId="7AD2028B" w14:textId="77777777" w:rsidTr="00637265">
        <w:tc>
          <w:tcPr>
            <w:tcW w:w="3906" w:type="dxa"/>
          </w:tcPr>
          <w:p w14:paraId="2100404A" w14:textId="77777777" w:rsidR="00637265" w:rsidRPr="004F4B52" w:rsidRDefault="00637265" w:rsidP="00637265">
            <w:pPr>
              <w:rPr>
                <w:sz w:val="20"/>
                <w:szCs w:val="20"/>
              </w:rPr>
            </w:pPr>
            <w:r w:rsidRPr="004F4B52">
              <w:rPr>
                <w:sz w:val="20"/>
                <w:szCs w:val="20"/>
              </w:rPr>
              <w:t xml:space="preserve">Security / safety measures required </w:t>
            </w:r>
          </w:p>
          <w:p w14:paraId="21AF2629" w14:textId="77777777" w:rsidR="00637265" w:rsidRPr="004F4B52" w:rsidRDefault="00637265" w:rsidP="00637265">
            <w:pPr>
              <w:rPr>
                <w:sz w:val="20"/>
                <w:szCs w:val="20"/>
              </w:rPr>
            </w:pPr>
          </w:p>
          <w:p w14:paraId="5757AD1D" w14:textId="77777777" w:rsidR="00637265" w:rsidRDefault="00637265" w:rsidP="00637265">
            <w:pPr>
              <w:rPr>
                <w:sz w:val="20"/>
                <w:szCs w:val="20"/>
              </w:rPr>
            </w:pPr>
          </w:p>
          <w:p w14:paraId="27CB7866" w14:textId="77777777" w:rsidR="00637265" w:rsidRDefault="00637265" w:rsidP="00637265">
            <w:pPr>
              <w:rPr>
                <w:sz w:val="21"/>
                <w:szCs w:val="21"/>
              </w:rPr>
            </w:pPr>
          </w:p>
          <w:p w14:paraId="1A3F3A9B" w14:textId="420A7F89" w:rsidR="00942D76" w:rsidRDefault="00942D76" w:rsidP="00637265">
            <w:pPr>
              <w:rPr>
                <w:sz w:val="21"/>
                <w:szCs w:val="21"/>
              </w:rPr>
            </w:pPr>
          </w:p>
        </w:tc>
        <w:tc>
          <w:tcPr>
            <w:tcW w:w="844" w:type="dxa"/>
          </w:tcPr>
          <w:p w14:paraId="06B805B5" w14:textId="77777777" w:rsidR="00637265" w:rsidRDefault="00637265" w:rsidP="00637265">
            <w:pPr>
              <w:rPr>
                <w:sz w:val="21"/>
                <w:szCs w:val="21"/>
              </w:rPr>
            </w:pPr>
          </w:p>
        </w:tc>
        <w:tc>
          <w:tcPr>
            <w:tcW w:w="3751" w:type="dxa"/>
          </w:tcPr>
          <w:p w14:paraId="09411F25" w14:textId="4711F0B9" w:rsidR="00637265" w:rsidRPr="004F4B52" w:rsidRDefault="00CB3237" w:rsidP="00637265">
            <w:pPr>
              <w:rPr>
                <w:sz w:val="20"/>
                <w:szCs w:val="20"/>
              </w:rPr>
            </w:pPr>
            <w:r>
              <w:rPr>
                <w:sz w:val="20"/>
                <w:szCs w:val="20"/>
              </w:rPr>
              <w:t>P</w:t>
            </w:r>
            <w:r w:rsidR="00637265" w:rsidRPr="004F4B52">
              <w:rPr>
                <w:sz w:val="20"/>
                <w:szCs w:val="20"/>
              </w:rPr>
              <w:t xml:space="preserve">lace </w:t>
            </w:r>
            <w:r>
              <w:rPr>
                <w:sz w:val="20"/>
                <w:szCs w:val="20"/>
              </w:rPr>
              <w:t xml:space="preserve">needs to be made </w:t>
            </w:r>
            <w:proofErr w:type="spellStart"/>
            <w:r w:rsidR="00637265" w:rsidRPr="004F4B52">
              <w:rPr>
                <w:sz w:val="20"/>
                <w:szCs w:val="20"/>
              </w:rPr>
              <w:t>weathertight</w:t>
            </w:r>
            <w:proofErr w:type="spellEnd"/>
          </w:p>
          <w:p w14:paraId="3FCD5AF9" w14:textId="77777777" w:rsidR="00637265" w:rsidRPr="004F4B52" w:rsidRDefault="00637265" w:rsidP="00637265">
            <w:pPr>
              <w:rPr>
                <w:sz w:val="20"/>
                <w:szCs w:val="20"/>
              </w:rPr>
            </w:pPr>
          </w:p>
          <w:p w14:paraId="4427DC4C" w14:textId="77777777" w:rsidR="00637265" w:rsidRDefault="00637265" w:rsidP="00637265">
            <w:pPr>
              <w:rPr>
                <w:sz w:val="20"/>
                <w:szCs w:val="20"/>
              </w:rPr>
            </w:pPr>
          </w:p>
          <w:p w14:paraId="5CBFA979" w14:textId="77777777" w:rsidR="00637265" w:rsidRDefault="00637265" w:rsidP="00637265">
            <w:pPr>
              <w:rPr>
                <w:sz w:val="21"/>
                <w:szCs w:val="21"/>
              </w:rPr>
            </w:pPr>
          </w:p>
        </w:tc>
        <w:tc>
          <w:tcPr>
            <w:tcW w:w="895" w:type="dxa"/>
          </w:tcPr>
          <w:p w14:paraId="3FD5740E" w14:textId="77777777" w:rsidR="00637265" w:rsidRDefault="00637265" w:rsidP="00637265">
            <w:pPr>
              <w:rPr>
                <w:sz w:val="21"/>
                <w:szCs w:val="21"/>
              </w:rPr>
            </w:pPr>
          </w:p>
        </w:tc>
      </w:tr>
      <w:tr w:rsidR="00637265" w14:paraId="36BE8403" w14:textId="77777777" w:rsidTr="00637265">
        <w:tc>
          <w:tcPr>
            <w:tcW w:w="3906" w:type="dxa"/>
          </w:tcPr>
          <w:p w14:paraId="5999108B" w14:textId="77777777" w:rsidR="00637265" w:rsidRPr="004F4B52" w:rsidRDefault="00637265" w:rsidP="00637265">
            <w:pPr>
              <w:rPr>
                <w:sz w:val="20"/>
                <w:szCs w:val="20"/>
              </w:rPr>
            </w:pPr>
            <w:r w:rsidRPr="004F4B52">
              <w:rPr>
                <w:sz w:val="20"/>
                <w:szCs w:val="20"/>
              </w:rPr>
              <w:t>Decontamination required</w:t>
            </w:r>
          </w:p>
          <w:p w14:paraId="601C8A9F" w14:textId="77777777" w:rsidR="00637265" w:rsidRDefault="00637265" w:rsidP="00637265">
            <w:pPr>
              <w:rPr>
                <w:sz w:val="20"/>
                <w:szCs w:val="20"/>
              </w:rPr>
            </w:pPr>
          </w:p>
          <w:p w14:paraId="65B876F2" w14:textId="77777777" w:rsidR="00637265" w:rsidRDefault="00637265" w:rsidP="00637265">
            <w:pPr>
              <w:rPr>
                <w:sz w:val="21"/>
                <w:szCs w:val="21"/>
              </w:rPr>
            </w:pPr>
          </w:p>
        </w:tc>
        <w:tc>
          <w:tcPr>
            <w:tcW w:w="844" w:type="dxa"/>
          </w:tcPr>
          <w:p w14:paraId="70B803D8" w14:textId="77777777" w:rsidR="00637265" w:rsidRDefault="00637265" w:rsidP="00637265">
            <w:pPr>
              <w:rPr>
                <w:sz w:val="21"/>
                <w:szCs w:val="21"/>
              </w:rPr>
            </w:pPr>
          </w:p>
        </w:tc>
        <w:tc>
          <w:tcPr>
            <w:tcW w:w="3751" w:type="dxa"/>
          </w:tcPr>
          <w:p w14:paraId="483B2148" w14:textId="4E6AB308" w:rsidR="00637265" w:rsidRPr="004F4B52" w:rsidRDefault="00637265" w:rsidP="00637265">
            <w:pPr>
              <w:rPr>
                <w:sz w:val="20"/>
                <w:szCs w:val="20"/>
              </w:rPr>
            </w:pPr>
            <w:r w:rsidRPr="004F4B52">
              <w:rPr>
                <w:sz w:val="20"/>
                <w:szCs w:val="20"/>
              </w:rPr>
              <w:t>Salvage, inventory and dry storage of contents / movable heritage required</w:t>
            </w:r>
          </w:p>
          <w:p w14:paraId="1F78A08C" w14:textId="77777777" w:rsidR="00637265" w:rsidRDefault="00637265" w:rsidP="00637265">
            <w:pPr>
              <w:rPr>
                <w:sz w:val="20"/>
                <w:szCs w:val="20"/>
              </w:rPr>
            </w:pPr>
          </w:p>
          <w:p w14:paraId="71B3E915" w14:textId="77777777" w:rsidR="00637265" w:rsidRDefault="00637265" w:rsidP="00637265">
            <w:pPr>
              <w:rPr>
                <w:sz w:val="20"/>
                <w:szCs w:val="20"/>
              </w:rPr>
            </w:pPr>
          </w:p>
          <w:p w14:paraId="239E7217" w14:textId="77777777" w:rsidR="00942D76" w:rsidRDefault="00942D76" w:rsidP="00637265">
            <w:pPr>
              <w:rPr>
                <w:sz w:val="21"/>
                <w:szCs w:val="21"/>
              </w:rPr>
            </w:pPr>
          </w:p>
          <w:p w14:paraId="5E785ED1" w14:textId="5DC9D933" w:rsidR="00CB3237" w:rsidRDefault="00CB3237" w:rsidP="00637265">
            <w:pPr>
              <w:rPr>
                <w:sz w:val="21"/>
                <w:szCs w:val="21"/>
              </w:rPr>
            </w:pPr>
          </w:p>
        </w:tc>
        <w:tc>
          <w:tcPr>
            <w:tcW w:w="895" w:type="dxa"/>
          </w:tcPr>
          <w:p w14:paraId="4ADA60C0" w14:textId="77777777" w:rsidR="00637265" w:rsidRDefault="00637265" w:rsidP="00637265">
            <w:pPr>
              <w:rPr>
                <w:sz w:val="21"/>
                <w:szCs w:val="21"/>
              </w:rPr>
            </w:pPr>
          </w:p>
        </w:tc>
      </w:tr>
      <w:tr w:rsidR="00637265" w14:paraId="309E6347" w14:textId="77777777" w:rsidTr="00637265">
        <w:tc>
          <w:tcPr>
            <w:tcW w:w="3906" w:type="dxa"/>
          </w:tcPr>
          <w:p w14:paraId="3F344489" w14:textId="77777777" w:rsidR="00637265" w:rsidRPr="004F4B52" w:rsidRDefault="00637265" w:rsidP="00637265">
            <w:pPr>
              <w:rPr>
                <w:sz w:val="20"/>
                <w:szCs w:val="20"/>
              </w:rPr>
            </w:pPr>
            <w:r w:rsidRPr="004F4B52">
              <w:rPr>
                <w:sz w:val="20"/>
                <w:szCs w:val="20"/>
              </w:rPr>
              <w:t>Structural stabilisation required</w:t>
            </w:r>
          </w:p>
          <w:p w14:paraId="5336056C" w14:textId="77777777" w:rsidR="00637265" w:rsidRDefault="00637265" w:rsidP="00637265">
            <w:pPr>
              <w:rPr>
                <w:sz w:val="20"/>
                <w:szCs w:val="20"/>
              </w:rPr>
            </w:pPr>
          </w:p>
          <w:p w14:paraId="5A7AEF47" w14:textId="77777777" w:rsidR="00637265" w:rsidRDefault="00637265" w:rsidP="00637265">
            <w:pPr>
              <w:rPr>
                <w:sz w:val="20"/>
                <w:szCs w:val="20"/>
              </w:rPr>
            </w:pPr>
          </w:p>
          <w:p w14:paraId="393A57FA" w14:textId="77777777" w:rsidR="00637265" w:rsidRPr="004F4B52" w:rsidRDefault="00637265" w:rsidP="00637265">
            <w:pPr>
              <w:rPr>
                <w:sz w:val="20"/>
                <w:szCs w:val="20"/>
              </w:rPr>
            </w:pPr>
          </w:p>
          <w:p w14:paraId="45DB2DE6" w14:textId="77777777" w:rsidR="00637265" w:rsidRDefault="00637265" w:rsidP="00637265">
            <w:pPr>
              <w:rPr>
                <w:sz w:val="21"/>
                <w:szCs w:val="21"/>
              </w:rPr>
            </w:pPr>
          </w:p>
        </w:tc>
        <w:tc>
          <w:tcPr>
            <w:tcW w:w="844" w:type="dxa"/>
          </w:tcPr>
          <w:p w14:paraId="047C9CFC" w14:textId="77777777" w:rsidR="00637265" w:rsidRDefault="00637265" w:rsidP="00637265">
            <w:pPr>
              <w:rPr>
                <w:sz w:val="21"/>
                <w:szCs w:val="21"/>
              </w:rPr>
            </w:pPr>
          </w:p>
        </w:tc>
        <w:tc>
          <w:tcPr>
            <w:tcW w:w="3751" w:type="dxa"/>
          </w:tcPr>
          <w:p w14:paraId="1E01BCBF" w14:textId="164CB27D" w:rsidR="00637265" w:rsidRPr="004F4B52" w:rsidRDefault="00637265" w:rsidP="00637265">
            <w:pPr>
              <w:rPr>
                <w:sz w:val="20"/>
                <w:szCs w:val="20"/>
              </w:rPr>
            </w:pPr>
            <w:r w:rsidRPr="004F4B52">
              <w:rPr>
                <w:sz w:val="20"/>
                <w:szCs w:val="20"/>
              </w:rPr>
              <w:t xml:space="preserve">Salvage, inventory and dry storage of </w:t>
            </w:r>
            <w:r w:rsidR="004523D2">
              <w:rPr>
                <w:sz w:val="20"/>
                <w:szCs w:val="20"/>
              </w:rPr>
              <w:t>building</w:t>
            </w:r>
            <w:r w:rsidRPr="004F4B52">
              <w:rPr>
                <w:sz w:val="20"/>
                <w:szCs w:val="20"/>
              </w:rPr>
              <w:t xml:space="preserve"> materials/elements required (</w:t>
            </w:r>
            <w:proofErr w:type="spellStart"/>
            <w:r w:rsidRPr="004F4B52">
              <w:rPr>
                <w:sz w:val="20"/>
                <w:szCs w:val="20"/>
              </w:rPr>
              <w:t>eg</w:t>
            </w:r>
            <w:proofErr w:type="spellEnd"/>
            <w:r w:rsidRPr="004F4B52">
              <w:rPr>
                <w:sz w:val="20"/>
                <w:szCs w:val="20"/>
              </w:rPr>
              <w:t xml:space="preserve">. elements for repair and future reinstatement or as reference </w:t>
            </w:r>
            <w:r w:rsidR="004523D2">
              <w:rPr>
                <w:sz w:val="20"/>
                <w:szCs w:val="20"/>
              </w:rPr>
              <w:t>sample f</w:t>
            </w:r>
            <w:r w:rsidRPr="004F4B52">
              <w:rPr>
                <w:sz w:val="20"/>
                <w:szCs w:val="20"/>
              </w:rPr>
              <w:t>or reconstruction, such as moulding)</w:t>
            </w:r>
          </w:p>
          <w:p w14:paraId="43B2B770" w14:textId="77777777" w:rsidR="00637265" w:rsidRDefault="00637265" w:rsidP="00637265">
            <w:pPr>
              <w:rPr>
                <w:sz w:val="20"/>
                <w:szCs w:val="20"/>
              </w:rPr>
            </w:pPr>
          </w:p>
          <w:p w14:paraId="3A342B8A" w14:textId="77777777" w:rsidR="00637265" w:rsidRDefault="00637265" w:rsidP="00637265">
            <w:pPr>
              <w:rPr>
                <w:sz w:val="20"/>
                <w:szCs w:val="20"/>
              </w:rPr>
            </w:pPr>
          </w:p>
          <w:p w14:paraId="20088B4F" w14:textId="77777777" w:rsidR="00942D76" w:rsidRPr="004F4B52" w:rsidRDefault="00942D76" w:rsidP="00637265">
            <w:pPr>
              <w:rPr>
                <w:sz w:val="20"/>
                <w:szCs w:val="20"/>
              </w:rPr>
            </w:pPr>
          </w:p>
          <w:p w14:paraId="3B9F2D83" w14:textId="77777777" w:rsidR="00637265" w:rsidRDefault="00637265" w:rsidP="00637265">
            <w:pPr>
              <w:rPr>
                <w:sz w:val="21"/>
                <w:szCs w:val="21"/>
              </w:rPr>
            </w:pPr>
          </w:p>
        </w:tc>
        <w:tc>
          <w:tcPr>
            <w:tcW w:w="895" w:type="dxa"/>
          </w:tcPr>
          <w:p w14:paraId="64A1DCBE" w14:textId="77777777" w:rsidR="00637265" w:rsidRDefault="00637265" w:rsidP="00637265">
            <w:pPr>
              <w:rPr>
                <w:sz w:val="21"/>
                <w:szCs w:val="21"/>
              </w:rPr>
            </w:pPr>
          </w:p>
        </w:tc>
      </w:tr>
      <w:tr w:rsidR="00637265" w14:paraId="5F5F7822" w14:textId="77777777" w:rsidTr="00637265">
        <w:tc>
          <w:tcPr>
            <w:tcW w:w="3906" w:type="dxa"/>
          </w:tcPr>
          <w:p w14:paraId="1A1205F3" w14:textId="77777777" w:rsidR="00637265" w:rsidRPr="004F4B52" w:rsidRDefault="00637265" w:rsidP="00637265">
            <w:pPr>
              <w:rPr>
                <w:sz w:val="20"/>
                <w:szCs w:val="20"/>
              </w:rPr>
            </w:pPr>
            <w:r w:rsidRPr="004F4B52">
              <w:rPr>
                <w:sz w:val="20"/>
                <w:szCs w:val="20"/>
              </w:rPr>
              <w:t xml:space="preserve">Measures required to protect place from further fire damage </w:t>
            </w:r>
          </w:p>
          <w:p w14:paraId="5BF7FF5A" w14:textId="77777777" w:rsidR="00637265" w:rsidRDefault="00637265" w:rsidP="00637265">
            <w:pPr>
              <w:rPr>
                <w:sz w:val="20"/>
                <w:szCs w:val="20"/>
              </w:rPr>
            </w:pPr>
          </w:p>
          <w:p w14:paraId="540C12A2" w14:textId="77777777" w:rsidR="00637265" w:rsidRDefault="00637265" w:rsidP="00637265">
            <w:pPr>
              <w:rPr>
                <w:sz w:val="20"/>
                <w:szCs w:val="20"/>
              </w:rPr>
            </w:pPr>
          </w:p>
          <w:p w14:paraId="6E33C31D" w14:textId="77777777" w:rsidR="00637265" w:rsidRDefault="00637265" w:rsidP="00637265">
            <w:pPr>
              <w:rPr>
                <w:sz w:val="20"/>
                <w:szCs w:val="20"/>
              </w:rPr>
            </w:pPr>
          </w:p>
          <w:p w14:paraId="4753771B" w14:textId="77777777" w:rsidR="00637265" w:rsidRDefault="00637265" w:rsidP="00637265">
            <w:pPr>
              <w:rPr>
                <w:sz w:val="21"/>
                <w:szCs w:val="21"/>
              </w:rPr>
            </w:pPr>
          </w:p>
        </w:tc>
        <w:tc>
          <w:tcPr>
            <w:tcW w:w="844" w:type="dxa"/>
          </w:tcPr>
          <w:p w14:paraId="680D1841" w14:textId="77777777" w:rsidR="00637265" w:rsidRDefault="00637265" w:rsidP="00637265">
            <w:pPr>
              <w:rPr>
                <w:sz w:val="21"/>
                <w:szCs w:val="21"/>
              </w:rPr>
            </w:pPr>
          </w:p>
        </w:tc>
        <w:tc>
          <w:tcPr>
            <w:tcW w:w="3751" w:type="dxa"/>
          </w:tcPr>
          <w:p w14:paraId="683DDBEB" w14:textId="77777777" w:rsidR="00637265" w:rsidRPr="004F4B52" w:rsidRDefault="00637265" w:rsidP="00637265">
            <w:pPr>
              <w:rPr>
                <w:sz w:val="20"/>
                <w:szCs w:val="20"/>
              </w:rPr>
            </w:pPr>
            <w:r w:rsidRPr="004F4B52">
              <w:rPr>
                <w:sz w:val="20"/>
                <w:szCs w:val="20"/>
              </w:rPr>
              <w:t>Clean up and sorting of other debris</w:t>
            </w:r>
          </w:p>
          <w:p w14:paraId="59686076" w14:textId="77777777" w:rsidR="00637265" w:rsidRDefault="00637265" w:rsidP="00637265">
            <w:pPr>
              <w:rPr>
                <w:sz w:val="21"/>
                <w:szCs w:val="21"/>
              </w:rPr>
            </w:pPr>
          </w:p>
        </w:tc>
        <w:tc>
          <w:tcPr>
            <w:tcW w:w="895" w:type="dxa"/>
          </w:tcPr>
          <w:p w14:paraId="14496975" w14:textId="77777777" w:rsidR="00637265" w:rsidRDefault="00637265" w:rsidP="00637265">
            <w:pPr>
              <w:rPr>
                <w:sz w:val="21"/>
                <w:szCs w:val="21"/>
              </w:rPr>
            </w:pPr>
          </w:p>
        </w:tc>
      </w:tr>
      <w:tr w:rsidR="00637265" w14:paraId="1979871F" w14:textId="77777777" w:rsidTr="00637265">
        <w:tc>
          <w:tcPr>
            <w:tcW w:w="3906" w:type="dxa"/>
          </w:tcPr>
          <w:p w14:paraId="10B0C64F" w14:textId="77777777" w:rsidR="00637265" w:rsidRDefault="00637265" w:rsidP="00637265">
            <w:pPr>
              <w:rPr>
                <w:sz w:val="20"/>
                <w:szCs w:val="20"/>
              </w:rPr>
            </w:pPr>
            <w:r w:rsidRPr="004F4B52">
              <w:rPr>
                <w:sz w:val="20"/>
                <w:szCs w:val="20"/>
              </w:rPr>
              <w:t>Contain runoff to prevent contamination issues</w:t>
            </w:r>
          </w:p>
          <w:p w14:paraId="099AFB2A" w14:textId="77777777" w:rsidR="00637265" w:rsidRDefault="00637265" w:rsidP="00637265">
            <w:pPr>
              <w:rPr>
                <w:sz w:val="20"/>
                <w:szCs w:val="20"/>
              </w:rPr>
            </w:pPr>
          </w:p>
          <w:p w14:paraId="5697FED9" w14:textId="77777777" w:rsidR="00CB3237" w:rsidRDefault="00CB3237" w:rsidP="00637265">
            <w:pPr>
              <w:rPr>
                <w:sz w:val="20"/>
                <w:szCs w:val="20"/>
              </w:rPr>
            </w:pPr>
          </w:p>
          <w:p w14:paraId="7C122A5D" w14:textId="77777777" w:rsidR="00637265" w:rsidRPr="004F4B52" w:rsidRDefault="00637265" w:rsidP="00637265">
            <w:pPr>
              <w:rPr>
                <w:sz w:val="20"/>
                <w:szCs w:val="20"/>
              </w:rPr>
            </w:pPr>
          </w:p>
          <w:p w14:paraId="6C9086E4" w14:textId="77777777" w:rsidR="00637265" w:rsidRDefault="00637265" w:rsidP="00637265">
            <w:pPr>
              <w:rPr>
                <w:sz w:val="21"/>
                <w:szCs w:val="21"/>
              </w:rPr>
            </w:pPr>
          </w:p>
        </w:tc>
        <w:tc>
          <w:tcPr>
            <w:tcW w:w="844" w:type="dxa"/>
          </w:tcPr>
          <w:p w14:paraId="7F93D129" w14:textId="77777777" w:rsidR="00637265" w:rsidRDefault="00637265" w:rsidP="00637265">
            <w:pPr>
              <w:rPr>
                <w:sz w:val="21"/>
                <w:szCs w:val="21"/>
              </w:rPr>
            </w:pPr>
          </w:p>
        </w:tc>
        <w:tc>
          <w:tcPr>
            <w:tcW w:w="3751" w:type="dxa"/>
          </w:tcPr>
          <w:p w14:paraId="10DCC6F5" w14:textId="77777777" w:rsidR="00637265" w:rsidRPr="004F4B52" w:rsidRDefault="00637265" w:rsidP="00637265">
            <w:pPr>
              <w:rPr>
                <w:sz w:val="20"/>
                <w:szCs w:val="20"/>
              </w:rPr>
            </w:pPr>
            <w:r w:rsidRPr="004F4B52">
              <w:rPr>
                <w:sz w:val="20"/>
                <w:szCs w:val="20"/>
              </w:rPr>
              <w:t xml:space="preserve">Other </w:t>
            </w:r>
          </w:p>
          <w:p w14:paraId="02F678D0" w14:textId="77777777" w:rsidR="00637265" w:rsidRPr="004F4B52" w:rsidRDefault="00637265" w:rsidP="00637265">
            <w:pPr>
              <w:rPr>
                <w:sz w:val="20"/>
                <w:szCs w:val="20"/>
              </w:rPr>
            </w:pPr>
          </w:p>
          <w:p w14:paraId="44857577" w14:textId="77777777" w:rsidR="00637265" w:rsidRDefault="00637265" w:rsidP="00637265">
            <w:pPr>
              <w:rPr>
                <w:sz w:val="20"/>
                <w:szCs w:val="20"/>
              </w:rPr>
            </w:pPr>
          </w:p>
          <w:p w14:paraId="4EF82F06" w14:textId="77777777" w:rsidR="00637265" w:rsidRDefault="00637265" w:rsidP="00637265">
            <w:pPr>
              <w:rPr>
                <w:sz w:val="20"/>
                <w:szCs w:val="20"/>
              </w:rPr>
            </w:pPr>
          </w:p>
          <w:p w14:paraId="64CC074E" w14:textId="77777777" w:rsidR="00637265" w:rsidRDefault="00637265" w:rsidP="00637265">
            <w:pPr>
              <w:rPr>
                <w:sz w:val="21"/>
                <w:szCs w:val="21"/>
              </w:rPr>
            </w:pPr>
          </w:p>
        </w:tc>
        <w:tc>
          <w:tcPr>
            <w:tcW w:w="895" w:type="dxa"/>
          </w:tcPr>
          <w:p w14:paraId="02412D75" w14:textId="77777777" w:rsidR="00637265" w:rsidRDefault="00637265" w:rsidP="00637265">
            <w:pPr>
              <w:rPr>
                <w:sz w:val="21"/>
                <w:szCs w:val="21"/>
              </w:rPr>
            </w:pPr>
          </w:p>
        </w:tc>
      </w:tr>
    </w:tbl>
    <w:p w14:paraId="593B3211" w14:textId="77777777" w:rsidR="00BE4B33" w:rsidRDefault="00BE4B33"/>
    <w:tbl>
      <w:tblPr>
        <w:tblStyle w:val="TableGrid"/>
        <w:tblW w:w="0" w:type="auto"/>
        <w:tblLook w:val="04A0" w:firstRow="1" w:lastRow="0" w:firstColumn="1" w:lastColumn="0" w:noHBand="0" w:noVBand="1"/>
      </w:tblPr>
      <w:tblGrid>
        <w:gridCol w:w="8217"/>
        <w:gridCol w:w="1179"/>
      </w:tblGrid>
      <w:tr w:rsidR="00637265" w:rsidRPr="00637265" w14:paraId="5C90C9AD" w14:textId="77777777" w:rsidTr="00950E37">
        <w:tc>
          <w:tcPr>
            <w:tcW w:w="8217" w:type="dxa"/>
            <w:shd w:val="clear" w:color="auto" w:fill="DEEAF6" w:themeFill="accent5" w:themeFillTint="33"/>
          </w:tcPr>
          <w:p w14:paraId="021EBF4B" w14:textId="1C7CC444" w:rsidR="00637265" w:rsidRPr="00637265" w:rsidRDefault="00637265" w:rsidP="00637265">
            <w:pPr>
              <w:rPr>
                <w:b/>
                <w:sz w:val="21"/>
                <w:szCs w:val="21"/>
              </w:rPr>
            </w:pPr>
            <w:r w:rsidRPr="00637265">
              <w:rPr>
                <w:b/>
                <w:sz w:val="20"/>
                <w:szCs w:val="20"/>
              </w:rPr>
              <w:t>Insurance Cover/Financial Capacity</w:t>
            </w:r>
          </w:p>
        </w:tc>
        <w:tc>
          <w:tcPr>
            <w:tcW w:w="1179" w:type="dxa"/>
            <w:shd w:val="clear" w:color="auto" w:fill="DEEAF6" w:themeFill="accent5" w:themeFillTint="33"/>
          </w:tcPr>
          <w:p w14:paraId="709D45EF" w14:textId="1768319D" w:rsidR="00637265" w:rsidRPr="00637265" w:rsidRDefault="00942D76" w:rsidP="00637265">
            <w:pPr>
              <w:rPr>
                <w:b/>
                <w:sz w:val="21"/>
                <w:szCs w:val="21"/>
              </w:rPr>
            </w:pPr>
            <w:r>
              <w:rPr>
                <w:b/>
                <w:sz w:val="21"/>
                <w:szCs w:val="21"/>
              </w:rPr>
              <w:t>Yes/No</w:t>
            </w:r>
          </w:p>
        </w:tc>
      </w:tr>
      <w:tr w:rsidR="00637265" w14:paraId="6CEC86B1" w14:textId="77777777" w:rsidTr="00950E37">
        <w:tc>
          <w:tcPr>
            <w:tcW w:w="8217" w:type="dxa"/>
          </w:tcPr>
          <w:p w14:paraId="7982340D" w14:textId="13442376" w:rsidR="00637265" w:rsidRPr="004F4B52" w:rsidRDefault="00942D76" w:rsidP="00637265">
            <w:pPr>
              <w:rPr>
                <w:sz w:val="20"/>
                <w:szCs w:val="20"/>
              </w:rPr>
            </w:pPr>
            <w:r>
              <w:rPr>
                <w:sz w:val="20"/>
                <w:szCs w:val="20"/>
              </w:rPr>
              <w:t>Is the property insured?</w:t>
            </w:r>
          </w:p>
          <w:p w14:paraId="7231B229" w14:textId="77777777" w:rsidR="00637265" w:rsidRDefault="00637265" w:rsidP="00637265">
            <w:pPr>
              <w:rPr>
                <w:sz w:val="21"/>
                <w:szCs w:val="21"/>
              </w:rPr>
            </w:pPr>
          </w:p>
        </w:tc>
        <w:tc>
          <w:tcPr>
            <w:tcW w:w="1179" w:type="dxa"/>
          </w:tcPr>
          <w:p w14:paraId="778CBAF0" w14:textId="77777777" w:rsidR="00637265" w:rsidRDefault="00637265" w:rsidP="00637265">
            <w:pPr>
              <w:rPr>
                <w:sz w:val="21"/>
                <w:szCs w:val="21"/>
              </w:rPr>
            </w:pPr>
          </w:p>
        </w:tc>
      </w:tr>
      <w:tr w:rsidR="00637265" w14:paraId="59F255B8" w14:textId="77777777" w:rsidTr="00950E37">
        <w:tc>
          <w:tcPr>
            <w:tcW w:w="8217" w:type="dxa"/>
          </w:tcPr>
          <w:p w14:paraId="163EC8CC" w14:textId="21174BC1" w:rsidR="00637265" w:rsidRPr="004F4B52" w:rsidRDefault="00637265" w:rsidP="00637265">
            <w:pPr>
              <w:rPr>
                <w:sz w:val="20"/>
                <w:szCs w:val="20"/>
              </w:rPr>
            </w:pPr>
            <w:r w:rsidRPr="004F4B52">
              <w:rPr>
                <w:sz w:val="20"/>
                <w:szCs w:val="20"/>
              </w:rPr>
              <w:t xml:space="preserve">Does </w:t>
            </w:r>
            <w:r w:rsidR="00CB3237">
              <w:rPr>
                <w:sz w:val="20"/>
                <w:szCs w:val="20"/>
              </w:rPr>
              <w:t xml:space="preserve">the </w:t>
            </w:r>
            <w:r w:rsidRPr="004F4B52">
              <w:rPr>
                <w:sz w:val="20"/>
                <w:szCs w:val="20"/>
              </w:rPr>
              <w:t>owner want to repair/restore/reconstruct heritage?</w:t>
            </w:r>
          </w:p>
          <w:p w14:paraId="6B8B9CA0" w14:textId="77777777" w:rsidR="00637265" w:rsidRDefault="00637265" w:rsidP="00637265">
            <w:pPr>
              <w:rPr>
                <w:sz w:val="21"/>
                <w:szCs w:val="21"/>
              </w:rPr>
            </w:pPr>
          </w:p>
        </w:tc>
        <w:tc>
          <w:tcPr>
            <w:tcW w:w="1179" w:type="dxa"/>
          </w:tcPr>
          <w:p w14:paraId="66049C70" w14:textId="77777777" w:rsidR="00637265" w:rsidRDefault="00637265" w:rsidP="00637265">
            <w:pPr>
              <w:rPr>
                <w:sz w:val="21"/>
                <w:szCs w:val="21"/>
              </w:rPr>
            </w:pPr>
          </w:p>
        </w:tc>
      </w:tr>
      <w:tr w:rsidR="00637265" w14:paraId="6174E300" w14:textId="77777777" w:rsidTr="00950E37">
        <w:tc>
          <w:tcPr>
            <w:tcW w:w="8217" w:type="dxa"/>
          </w:tcPr>
          <w:p w14:paraId="0AC381E6" w14:textId="3BC242E9" w:rsidR="00637265" w:rsidRDefault="00637265" w:rsidP="00637265">
            <w:pPr>
              <w:rPr>
                <w:sz w:val="20"/>
                <w:szCs w:val="20"/>
              </w:rPr>
            </w:pPr>
            <w:r w:rsidRPr="004F4B52">
              <w:rPr>
                <w:sz w:val="20"/>
                <w:szCs w:val="20"/>
              </w:rPr>
              <w:t xml:space="preserve">Does </w:t>
            </w:r>
            <w:r w:rsidR="00CB3237">
              <w:rPr>
                <w:sz w:val="20"/>
                <w:szCs w:val="20"/>
              </w:rPr>
              <w:t xml:space="preserve">the </w:t>
            </w:r>
            <w:r w:rsidRPr="004F4B52">
              <w:rPr>
                <w:sz w:val="20"/>
                <w:szCs w:val="20"/>
              </w:rPr>
              <w:t>owner have the resources or capacity to repair/restore/reconstruct heritage?</w:t>
            </w:r>
          </w:p>
          <w:p w14:paraId="2F254FB4" w14:textId="77777777" w:rsidR="00637265" w:rsidRDefault="00637265" w:rsidP="00637265">
            <w:pPr>
              <w:rPr>
                <w:sz w:val="21"/>
                <w:szCs w:val="21"/>
              </w:rPr>
            </w:pPr>
          </w:p>
        </w:tc>
        <w:tc>
          <w:tcPr>
            <w:tcW w:w="1179" w:type="dxa"/>
          </w:tcPr>
          <w:p w14:paraId="456F7F56" w14:textId="77777777" w:rsidR="00637265" w:rsidRDefault="00637265" w:rsidP="00637265">
            <w:pPr>
              <w:rPr>
                <w:sz w:val="21"/>
                <w:szCs w:val="21"/>
              </w:rPr>
            </w:pPr>
          </w:p>
        </w:tc>
      </w:tr>
      <w:tr w:rsidR="00942D76" w14:paraId="0D997A10" w14:textId="77777777" w:rsidTr="00942D76">
        <w:tc>
          <w:tcPr>
            <w:tcW w:w="8217" w:type="dxa"/>
          </w:tcPr>
          <w:p w14:paraId="6E0FDA1D" w14:textId="5BB8A966" w:rsidR="00942D76" w:rsidRDefault="00942D76" w:rsidP="00637265">
            <w:pPr>
              <w:rPr>
                <w:sz w:val="20"/>
                <w:szCs w:val="20"/>
              </w:rPr>
            </w:pPr>
            <w:r>
              <w:rPr>
                <w:sz w:val="20"/>
                <w:szCs w:val="20"/>
              </w:rPr>
              <w:t>Is assistance required</w:t>
            </w:r>
            <w:r w:rsidR="005F311C">
              <w:rPr>
                <w:sz w:val="20"/>
                <w:szCs w:val="20"/>
              </w:rPr>
              <w:t>?</w:t>
            </w:r>
            <w:r>
              <w:rPr>
                <w:sz w:val="20"/>
                <w:szCs w:val="20"/>
              </w:rPr>
              <w:t xml:space="preserve"> - specify</w:t>
            </w:r>
          </w:p>
          <w:p w14:paraId="38FAF02A" w14:textId="77777777" w:rsidR="00942D76" w:rsidRDefault="00942D76" w:rsidP="00637265">
            <w:pPr>
              <w:rPr>
                <w:sz w:val="20"/>
                <w:szCs w:val="20"/>
              </w:rPr>
            </w:pPr>
          </w:p>
          <w:p w14:paraId="5688EAF9" w14:textId="77777777" w:rsidR="00942D76" w:rsidRDefault="00942D76" w:rsidP="00637265">
            <w:pPr>
              <w:rPr>
                <w:sz w:val="20"/>
                <w:szCs w:val="20"/>
              </w:rPr>
            </w:pPr>
          </w:p>
          <w:p w14:paraId="36534234" w14:textId="77777777" w:rsidR="00942D76" w:rsidRDefault="00942D76" w:rsidP="00637265">
            <w:pPr>
              <w:rPr>
                <w:sz w:val="20"/>
                <w:szCs w:val="20"/>
              </w:rPr>
            </w:pPr>
          </w:p>
          <w:p w14:paraId="5EDA0073" w14:textId="544C0184" w:rsidR="00942D76" w:rsidRDefault="00942D76" w:rsidP="00637265">
            <w:pPr>
              <w:rPr>
                <w:sz w:val="20"/>
                <w:szCs w:val="20"/>
              </w:rPr>
            </w:pPr>
          </w:p>
          <w:p w14:paraId="02E2F86D" w14:textId="77777777" w:rsidR="00507F95" w:rsidRDefault="00507F95" w:rsidP="00637265">
            <w:pPr>
              <w:rPr>
                <w:sz w:val="20"/>
                <w:szCs w:val="20"/>
              </w:rPr>
            </w:pPr>
          </w:p>
          <w:p w14:paraId="7C90113C" w14:textId="331F9D15" w:rsidR="00942D76" w:rsidRPr="004F4B52" w:rsidRDefault="00942D76" w:rsidP="00637265">
            <w:pPr>
              <w:rPr>
                <w:sz w:val="20"/>
                <w:szCs w:val="20"/>
              </w:rPr>
            </w:pPr>
          </w:p>
        </w:tc>
        <w:tc>
          <w:tcPr>
            <w:tcW w:w="1179" w:type="dxa"/>
          </w:tcPr>
          <w:p w14:paraId="3DF2259B" w14:textId="77777777" w:rsidR="00942D76" w:rsidRDefault="00942D76" w:rsidP="00637265">
            <w:pPr>
              <w:rPr>
                <w:sz w:val="21"/>
                <w:szCs w:val="21"/>
              </w:rPr>
            </w:pPr>
          </w:p>
        </w:tc>
      </w:tr>
    </w:tbl>
    <w:p w14:paraId="52D5A1CB" w14:textId="4F61B9FF" w:rsidR="00637265" w:rsidRDefault="00637265">
      <w:pPr>
        <w:rPr>
          <w:sz w:val="21"/>
          <w:szCs w:val="21"/>
        </w:rPr>
      </w:pPr>
    </w:p>
    <w:p w14:paraId="732939B6" w14:textId="2B4245D0" w:rsidR="00942D76" w:rsidRDefault="00942D76">
      <w:pPr>
        <w:rPr>
          <w:sz w:val="21"/>
          <w:szCs w:val="21"/>
        </w:rPr>
      </w:pPr>
    </w:p>
    <w:p w14:paraId="287D0060" w14:textId="6B15446A" w:rsidR="00942D76" w:rsidRDefault="00942D76">
      <w:pPr>
        <w:rPr>
          <w:sz w:val="21"/>
          <w:szCs w:val="21"/>
        </w:rPr>
      </w:pPr>
    </w:p>
    <w:p w14:paraId="29EE86AD" w14:textId="33608C07" w:rsidR="00942D76" w:rsidRDefault="00942D76">
      <w:pPr>
        <w:rPr>
          <w:sz w:val="21"/>
          <w:szCs w:val="21"/>
        </w:rPr>
      </w:pPr>
    </w:p>
    <w:p w14:paraId="6C42B6F5" w14:textId="77777777" w:rsidR="00942D76" w:rsidRDefault="00942D76">
      <w:pPr>
        <w:rPr>
          <w:sz w:val="21"/>
          <w:szCs w:val="21"/>
        </w:rPr>
      </w:pPr>
    </w:p>
    <w:p w14:paraId="4D0DAD69" w14:textId="701C207F" w:rsidR="00942D76" w:rsidRDefault="00942D76">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8"/>
        <w:gridCol w:w="4698"/>
      </w:tblGrid>
      <w:tr w:rsidR="00942D76" w:rsidRPr="004F4B52" w14:paraId="68B6B802" w14:textId="77777777" w:rsidTr="00941DB3">
        <w:tc>
          <w:tcPr>
            <w:tcW w:w="4698" w:type="dxa"/>
            <w:shd w:val="clear" w:color="auto" w:fill="DEEAF6" w:themeFill="accent5" w:themeFillTint="33"/>
          </w:tcPr>
          <w:p w14:paraId="25399DE7" w14:textId="77777777" w:rsidR="00942D76" w:rsidRPr="004F4B52" w:rsidRDefault="00942D76" w:rsidP="00941DB3">
            <w:pPr>
              <w:rPr>
                <w:sz w:val="20"/>
                <w:szCs w:val="20"/>
              </w:rPr>
            </w:pPr>
            <w:r w:rsidRPr="004F4B52">
              <w:rPr>
                <w:b/>
                <w:sz w:val="20"/>
                <w:szCs w:val="20"/>
              </w:rPr>
              <w:lastRenderedPageBreak/>
              <w:t>Photographs</w:t>
            </w:r>
          </w:p>
        </w:tc>
        <w:tc>
          <w:tcPr>
            <w:tcW w:w="4698" w:type="dxa"/>
            <w:shd w:val="clear" w:color="auto" w:fill="DEEAF6" w:themeFill="accent5" w:themeFillTint="33"/>
          </w:tcPr>
          <w:p w14:paraId="2E6B62B6" w14:textId="77777777" w:rsidR="00942D76" w:rsidRPr="004F4B52" w:rsidRDefault="00942D76" w:rsidP="00941DB3">
            <w:pPr>
              <w:rPr>
                <w:sz w:val="20"/>
                <w:szCs w:val="20"/>
              </w:rPr>
            </w:pPr>
          </w:p>
        </w:tc>
      </w:tr>
      <w:tr w:rsidR="00942D76" w:rsidRPr="004F4B52" w14:paraId="0E35201E" w14:textId="77777777" w:rsidTr="00941DB3">
        <w:trPr>
          <w:trHeight w:val="3402"/>
        </w:trPr>
        <w:tc>
          <w:tcPr>
            <w:tcW w:w="4698" w:type="dxa"/>
          </w:tcPr>
          <w:p w14:paraId="44BE010A" w14:textId="77777777" w:rsidR="00942D76" w:rsidRPr="004F4B52" w:rsidRDefault="00942D76" w:rsidP="00941DB3">
            <w:pPr>
              <w:rPr>
                <w:sz w:val="20"/>
                <w:szCs w:val="20"/>
              </w:rPr>
            </w:pPr>
          </w:p>
        </w:tc>
        <w:tc>
          <w:tcPr>
            <w:tcW w:w="4698" w:type="dxa"/>
          </w:tcPr>
          <w:p w14:paraId="483AAE14" w14:textId="77777777" w:rsidR="00942D76" w:rsidRPr="004F4B52" w:rsidRDefault="00942D76" w:rsidP="00941DB3">
            <w:pPr>
              <w:rPr>
                <w:sz w:val="20"/>
                <w:szCs w:val="20"/>
              </w:rPr>
            </w:pPr>
          </w:p>
        </w:tc>
      </w:tr>
      <w:tr w:rsidR="00942D76" w:rsidRPr="004F4B52" w14:paraId="34EFBD28" w14:textId="77777777" w:rsidTr="00941DB3">
        <w:trPr>
          <w:trHeight w:val="3402"/>
        </w:trPr>
        <w:tc>
          <w:tcPr>
            <w:tcW w:w="4698" w:type="dxa"/>
          </w:tcPr>
          <w:p w14:paraId="271DD320" w14:textId="77777777" w:rsidR="00942D76" w:rsidRPr="004F4B52" w:rsidRDefault="00942D76" w:rsidP="00941DB3">
            <w:pPr>
              <w:rPr>
                <w:sz w:val="20"/>
                <w:szCs w:val="20"/>
              </w:rPr>
            </w:pPr>
          </w:p>
        </w:tc>
        <w:tc>
          <w:tcPr>
            <w:tcW w:w="4698" w:type="dxa"/>
          </w:tcPr>
          <w:p w14:paraId="3E393D41" w14:textId="77777777" w:rsidR="00942D76" w:rsidRPr="004F4B52" w:rsidRDefault="00942D76" w:rsidP="00941DB3">
            <w:pPr>
              <w:rPr>
                <w:sz w:val="20"/>
                <w:szCs w:val="20"/>
              </w:rPr>
            </w:pPr>
          </w:p>
        </w:tc>
      </w:tr>
      <w:tr w:rsidR="00942D76" w:rsidRPr="004F4B52" w14:paraId="2BB4D505" w14:textId="77777777" w:rsidTr="00941DB3">
        <w:trPr>
          <w:trHeight w:val="3402"/>
        </w:trPr>
        <w:tc>
          <w:tcPr>
            <w:tcW w:w="4698" w:type="dxa"/>
          </w:tcPr>
          <w:p w14:paraId="6C387980" w14:textId="77777777" w:rsidR="00942D76" w:rsidRPr="004F4B52" w:rsidRDefault="00942D76" w:rsidP="00941DB3">
            <w:pPr>
              <w:rPr>
                <w:sz w:val="20"/>
                <w:szCs w:val="20"/>
              </w:rPr>
            </w:pPr>
          </w:p>
        </w:tc>
        <w:tc>
          <w:tcPr>
            <w:tcW w:w="4698" w:type="dxa"/>
          </w:tcPr>
          <w:p w14:paraId="4D9A18C3" w14:textId="77777777" w:rsidR="00942D76" w:rsidRPr="004F4B52" w:rsidRDefault="00942D76" w:rsidP="00941DB3">
            <w:pPr>
              <w:rPr>
                <w:sz w:val="20"/>
                <w:szCs w:val="20"/>
              </w:rPr>
            </w:pPr>
          </w:p>
        </w:tc>
      </w:tr>
    </w:tbl>
    <w:p w14:paraId="535CF509" w14:textId="77777777" w:rsidR="00942D76" w:rsidRPr="00491478" w:rsidRDefault="00942D76" w:rsidP="00942D76">
      <w:pPr>
        <w:rPr>
          <w:sz w:val="21"/>
          <w:szCs w:val="21"/>
        </w:rPr>
      </w:pPr>
    </w:p>
    <w:p w14:paraId="4D5FB3B3" w14:textId="0142DC0C" w:rsidR="00942D76" w:rsidRDefault="00942D76">
      <w:pPr>
        <w:rPr>
          <w:sz w:val="21"/>
          <w:szCs w:val="21"/>
        </w:rPr>
      </w:pPr>
    </w:p>
    <w:p w14:paraId="7D007AAB" w14:textId="5449E94D" w:rsidR="00942D76" w:rsidRDefault="00942D76">
      <w:pPr>
        <w:rPr>
          <w:sz w:val="21"/>
          <w:szCs w:val="21"/>
        </w:rPr>
      </w:pPr>
    </w:p>
    <w:p w14:paraId="32881ED7" w14:textId="6B76FEE8" w:rsidR="00942D76" w:rsidRDefault="00942D76">
      <w:pPr>
        <w:rPr>
          <w:sz w:val="21"/>
          <w:szCs w:val="21"/>
        </w:rPr>
      </w:pPr>
    </w:p>
    <w:p w14:paraId="4F1DEC70" w14:textId="5B4E3180" w:rsidR="00942D76" w:rsidRDefault="00942D76">
      <w:pPr>
        <w:rPr>
          <w:sz w:val="21"/>
          <w:szCs w:val="21"/>
        </w:rPr>
      </w:pPr>
    </w:p>
    <w:p w14:paraId="61CDD171" w14:textId="7428CDB0" w:rsidR="00942D76" w:rsidRDefault="00942D76">
      <w:pPr>
        <w:rPr>
          <w:sz w:val="21"/>
          <w:szCs w:val="21"/>
        </w:rPr>
      </w:pPr>
    </w:p>
    <w:p w14:paraId="5C67DCE3" w14:textId="3E23EE9E" w:rsidR="00942D76" w:rsidRDefault="00942D76">
      <w:pPr>
        <w:rPr>
          <w:sz w:val="21"/>
          <w:szCs w:val="21"/>
        </w:rPr>
      </w:pPr>
    </w:p>
    <w:p w14:paraId="0385F0F4" w14:textId="2BA11236" w:rsidR="00942D76" w:rsidRDefault="00942D76">
      <w:pPr>
        <w:rPr>
          <w:sz w:val="21"/>
          <w:szCs w:val="21"/>
        </w:rPr>
      </w:pPr>
    </w:p>
    <w:p w14:paraId="5D445D69" w14:textId="57D51354" w:rsidR="00942D76" w:rsidRDefault="00942D76">
      <w:pPr>
        <w:rPr>
          <w:sz w:val="21"/>
          <w:szCs w:val="21"/>
        </w:rPr>
      </w:pPr>
    </w:p>
    <w:p w14:paraId="24535855" w14:textId="5C2AC047" w:rsidR="00942D76" w:rsidRDefault="00942D76">
      <w:pPr>
        <w:rPr>
          <w:sz w:val="21"/>
          <w:szCs w:val="21"/>
        </w:rPr>
      </w:pPr>
    </w:p>
    <w:p w14:paraId="6F1F5801" w14:textId="130097EC" w:rsidR="00942D76" w:rsidRDefault="00942D76">
      <w:pPr>
        <w:rPr>
          <w:sz w:val="21"/>
          <w:szCs w:val="21"/>
        </w:rPr>
      </w:pPr>
    </w:p>
    <w:p w14:paraId="18D0F4FB" w14:textId="77777777" w:rsidR="00942D76" w:rsidRDefault="00942D76">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gridCol w:w="5857"/>
      </w:tblGrid>
      <w:tr w:rsidR="00637265" w:rsidRPr="004F4B52" w14:paraId="1B3C84AB" w14:textId="77777777" w:rsidTr="00950E37">
        <w:tc>
          <w:tcPr>
            <w:tcW w:w="3539" w:type="dxa"/>
            <w:shd w:val="clear" w:color="auto" w:fill="DEEAF6" w:themeFill="accent5" w:themeFillTint="33"/>
          </w:tcPr>
          <w:p w14:paraId="10A3350A" w14:textId="03E49963" w:rsidR="00637265" w:rsidRPr="004F4B52" w:rsidRDefault="00637265" w:rsidP="00941DB3">
            <w:pPr>
              <w:rPr>
                <w:b/>
                <w:sz w:val="20"/>
                <w:szCs w:val="20"/>
              </w:rPr>
            </w:pPr>
            <w:r w:rsidRPr="004F4B52">
              <w:rPr>
                <w:b/>
                <w:sz w:val="20"/>
                <w:szCs w:val="20"/>
              </w:rPr>
              <w:lastRenderedPageBreak/>
              <w:t>Site Map</w:t>
            </w:r>
            <w:r w:rsidR="00942D76">
              <w:rPr>
                <w:b/>
                <w:sz w:val="20"/>
                <w:szCs w:val="20"/>
              </w:rPr>
              <w:t>, aerial a</w:t>
            </w:r>
            <w:r w:rsidRPr="004F4B52">
              <w:rPr>
                <w:b/>
                <w:sz w:val="20"/>
                <w:szCs w:val="20"/>
              </w:rPr>
              <w:t>nd</w:t>
            </w:r>
            <w:r w:rsidR="00942D76">
              <w:rPr>
                <w:b/>
                <w:sz w:val="20"/>
                <w:szCs w:val="20"/>
              </w:rPr>
              <w:t xml:space="preserve">/or </w:t>
            </w:r>
            <w:r w:rsidRPr="004F4B52">
              <w:rPr>
                <w:b/>
                <w:sz w:val="20"/>
                <w:szCs w:val="20"/>
              </w:rPr>
              <w:t>sketches</w:t>
            </w:r>
          </w:p>
          <w:p w14:paraId="60368783" w14:textId="77777777" w:rsidR="00637265" w:rsidRPr="004F4B52" w:rsidRDefault="00637265" w:rsidP="00941DB3">
            <w:pPr>
              <w:rPr>
                <w:sz w:val="20"/>
                <w:szCs w:val="20"/>
              </w:rPr>
            </w:pPr>
          </w:p>
        </w:tc>
        <w:tc>
          <w:tcPr>
            <w:tcW w:w="5857" w:type="dxa"/>
            <w:shd w:val="clear" w:color="auto" w:fill="DEEAF6" w:themeFill="accent5" w:themeFillTint="33"/>
          </w:tcPr>
          <w:p w14:paraId="26F9A65A" w14:textId="77777777" w:rsidR="00637265" w:rsidRPr="004F4B52" w:rsidRDefault="00637265" w:rsidP="00941DB3">
            <w:pPr>
              <w:rPr>
                <w:sz w:val="20"/>
                <w:szCs w:val="20"/>
              </w:rPr>
            </w:pPr>
            <w:r w:rsidRPr="004F4B52">
              <w:rPr>
                <w:sz w:val="20"/>
                <w:szCs w:val="20"/>
              </w:rPr>
              <w:t>Show structures/elements</w:t>
            </w:r>
            <w:r>
              <w:rPr>
                <w:sz w:val="20"/>
                <w:szCs w:val="20"/>
              </w:rPr>
              <w:t>, identify</w:t>
            </w:r>
            <w:r w:rsidRPr="004F4B52">
              <w:rPr>
                <w:sz w:val="20"/>
                <w:szCs w:val="20"/>
              </w:rPr>
              <w:t xml:space="preserve"> </w:t>
            </w:r>
            <w:r>
              <w:rPr>
                <w:sz w:val="20"/>
                <w:szCs w:val="20"/>
              </w:rPr>
              <w:t>those</w:t>
            </w:r>
            <w:r w:rsidRPr="004F4B52">
              <w:rPr>
                <w:sz w:val="20"/>
                <w:szCs w:val="20"/>
              </w:rPr>
              <w:t xml:space="preserve"> damaged and hazards present</w:t>
            </w:r>
          </w:p>
          <w:p w14:paraId="526F848A" w14:textId="77777777" w:rsidR="00637265" w:rsidRPr="004F4B52" w:rsidRDefault="00637265" w:rsidP="00941DB3">
            <w:pPr>
              <w:rPr>
                <w:b/>
                <w:sz w:val="20"/>
                <w:szCs w:val="20"/>
              </w:rPr>
            </w:pPr>
            <w:r w:rsidRPr="004F4B52">
              <w:rPr>
                <w:sz w:val="20"/>
                <w:szCs w:val="20"/>
              </w:rPr>
              <w:t xml:space="preserve">Annotate as necessary to make </w:t>
            </w:r>
            <w:r>
              <w:rPr>
                <w:sz w:val="20"/>
                <w:szCs w:val="20"/>
              </w:rPr>
              <w:t xml:space="preserve">current </w:t>
            </w:r>
            <w:r w:rsidRPr="004F4B52">
              <w:rPr>
                <w:sz w:val="20"/>
                <w:szCs w:val="20"/>
              </w:rPr>
              <w:t>situation clear</w:t>
            </w:r>
          </w:p>
        </w:tc>
      </w:tr>
      <w:tr w:rsidR="00637265" w:rsidRPr="004F4B52" w14:paraId="3EDBC862" w14:textId="77777777" w:rsidTr="00941DB3">
        <w:trPr>
          <w:cantSplit/>
          <w:trHeight w:val="12472"/>
        </w:trPr>
        <w:tc>
          <w:tcPr>
            <w:tcW w:w="9396" w:type="dxa"/>
            <w:gridSpan w:val="2"/>
          </w:tcPr>
          <w:p w14:paraId="6C882AB8" w14:textId="77777777" w:rsidR="00637265" w:rsidRPr="004F4B52" w:rsidRDefault="00637265" w:rsidP="00941DB3">
            <w:pPr>
              <w:rPr>
                <w:sz w:val="20"/>
                <w:szCs w:val="20"/>
              </w:rPr>
            </w:pPr>
          </w:p>
        </w:tc>
      </w:tr>
    </w:tbl>
    <w:p w14:paraId="6AE8C8E3" w14:textId="77777777" w:rsidR="00637265" w:rsidRDefault="00637265" w:rsidP="00637265"/>
    <w:p w14:paraId="3D4710B9" w14:textId="77777777" w:rsidR="002200E5" w:rsidRPr="00491478" w:rsidRDefault="002200E5" w:rsidP="00950E37">
      <w:pPr>
        <w:pStyle w:val="Heading2"/>
        <w:keepNext w:val="0"/>
        <w:keepLines w:val="0"/>
        <w:spacing w:before="0"/>
        <w:rPr>
          <w:sz w:val="21"/>
          <w:szCs w:val="21"/>
        </w:rPr>
      </w:pPr>
      <w:bookmarkStart w:id="0" w:name="_GoBack"/>
      <w:bookmarkEnd w:id="0"/>
    </w:p>
    <w:sectPr w:rsidR="002200E5" w:rsidRPr="00491478" w:rsidSect="00950E37">
      <w:headerReference w:type="default" r:id="rId7"/>
      <w:footerReference w:type="default" r:id="rId8"/>
      <w:headerReference w:type="first" r:id="rId9"/>
      <w:footerReference w:type="first" r:id="rId10"/>
      <w:pgSz w:w="11900" w:h="16840"/>
      <w:pgMar w:top="1644" w:right="1247" w:bottom="1134" w:left="1247"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D4641" w14:textId="77777777" w:rsidR="00155601" w:rsidRDefault="00155601" w:rsidP="006031BA">
      <w:r>
        <w:separator/>
      </w:r>
    </w:p>
  </w:endnote>
  <w:endnote w:type="continuationSeparator" w:id="0">
    <w:p w14:paraId="4ECB59D2" w14:textId="77777777" w:rsidR="00155601" w:rsidRDefault="00155601" w:rsidP="00603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1551E" w14:textId="574890EC" w:rsidR="006031BA" w:rsidRPr="00197B4E" w:rsidRDefault="00950E37" w:rsidP="00197B4E">
    <w:pPr>
      <w:pStyle w:val="Footer"/>
      <w:pBdr>
        <w:top w:val="single" w:sz="4" w:space="1" w:color="auto"/>
      </w:pBdr>
      <w:ind w:right="357"/>
      <w:jc w:val="center"/>
      <w:rPr>
        <w:sz w:val="18"/>
        <w:szCs w:val="18"/>
      </w:rPr>
    </w:pPr>
    <w:r>
      <w:rPr>
        <w:i/>
        <w:sz w:val="18"/>
        <w:szCs w:val="18"/>
      </w:rPr>
      <w:t xml:space="preserve">Australia ICOMOS/Blue Shield Australia: </w:t>
    </w:r>
    <w:r w:rsidRPr="00950E37">
      <w:rPr>
        <w:i/>
        <w:sz w:val="18"/>
        <w:szCs w:val="18"/>
      </w:rPr>
      <w:t>Rapid Assessment – Bushfire Damage to Heritage Places</w:t>
    </w:r>
    <w:r>
      <w:rPr>
        <w:i/>
        <w:sz w:val="18"/>
        <w:szCs w:val="18"/>
      </w:rPr>
      <w:t xml:space="preserve"> | </w:t>
    </w:r>
    <w:r w:rsidRPr="00950E37">
      <w:rPr>
        <w:i/>
        <w:sz w:val="18"/>
        <w:szCs w:val="18"/>
      </w:rPr>
      <w:t>October 2020</w:t>
    </w:r>
    <w:r>
      <w:rPr>
        <w:i/>
        <w:sz w:val="18"/>
        <w:szCs w:val="18"/>
      </w:rPr>
      <w:tab/>
    </w:r>
    <w:sdt>
      <w:sdtPr>
        <w:id w:val="-926571463"/>
        <w:docPartObj>
          <w:docPartGallery w:val="Page Numbers (Bottom of Page)"/>
          <w:docPartUnique/>
        </w:docPartObj>
      </w:sdtPr>
      <w:sdtEndPr>
        <w:rPr>
          <w:noProof/>
          <w:sz w:val="18"/>
          <w:szCs w:val="18"/>
        </w:rPr>
      </w:sdtEndPr>
      <w:sdtContent>
        <w:r w:rsidRPr="00197B4E">
          <w:rPr>
            <w:sz w:val="18"/>
            <w:szCs w:val="18"/>
          </w:rPr>
          <w:fldChar w:fldCharType="begin"/>
        </w:r>
        <w:r w:rsidRPr="00197B4E">
          <w:rPr>
            <w:sz w:val="18"/>
            <w:szCs w:val="18"/>
          </w:rPr>
          <w:instrText xml:space="preserve"> PAGE   \* MERGEFORMAT </w:instrText>
        </w:r>
        <w:r w:rsidRPr="00197B4E">
          <w:rPr>
            <w:sz w:val="18"/>
            <w:szCs w:val="18"/>
          </w:rPr>
          <w:fldChar w:fldCharType="separate"/>
        </w:r>
        <w:r w:rsidR="000D5675">
          <w:rPr>
            <w:noProof/>
            <w:sz w:val="18"/>
            <w:szCs w:val="18"/>
          </w:rPr>
          <w:t>7</w:t>
        </w:r>
        <w:r w:rsidRPr="00197B4E">
          <w:rPr>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6BFBD" w14:textId="6D92FCF9" w:rsidR="00950E37" w:rsidRPr="00197B4E" w:rsidRDefault="00197B4E" w:rsidP="00197B4E">
    <w:pPr>
      <w:pStyle w:val="Footer"/>
      <w:pBdr>
        <w:top w:val="single" w:sz="4" w:space="1" w:color="auto"/>
      </w:pBdr>
      <w:ind w:right="357"/>
      <w:jc w:val="center"/>
      <w:rPr>
        <w:sz w:val="20"/>
        <w:szCs w:val="20"/>
      </w:rPr>
    </w:pPr>
    <w:r>
      <w:rPr>
        <w:i/>
        <w:sz w:val="18"/>
        <w:szCs w:val="18"/>
      </w:rPr>
      <w:t xml:space="preserve">Australia ICOMOS/Blue Shield Australia: </w:t>
    </w:r>
    <w:r w:rsidRPr="00950E37">
      <w:rPr>
        <w:i/>
        <w:sz w:val="18"/>
        <w:szCs w:val="18"/>
      </w:rPr>
      <w:t>Rapid Assessment – Bushfire Damage to Heritage Places</w:t>
    </w:r>
    <w:r>
      <w:rPr>
        <w:i/>
        <w:sz w:val="18"/>
        <w:szCs w:val="18"/>
      </w:rPr>
      <w:t xml:space="preserve"> | </w:t>
    </w:r>
    <w:r w:rsidRPr="00950E37">
      <w:rPr>
        <w:i/>
        <w:sz w:val="18"/>
        <w:szCs w:val="18"/>
      </w:rPr>
      <w:t>October 2020</w:t>
    </w:r>
    <w:r>
      <w:rPr>
        <w: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E0FFF" w14:textId="77777777" w:rsidR="00155601" w:rsidRDefault="00155601" w:rsidP="006031BA">
      <w:r>
        <w:separator/>
      </w:r>
    </w:p>
  </w:footnote>
  <w:footnote w:type="continuationSeparator" w:id="0">
    <w:p w14:paraId="47E3A9B1" w14:textId="77777777" w:rsidR="00155601" w:rsidRDefault="00155601" w:rsidP="006031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EDDE7" w14:textId="224C4713" w:rsidR="00F35C8A" w:rsidRDefault="00885DCE" w:rsidP="00885DCE">
    <w:pPr>
      <w:pStyle w:val="Header"/>
      <w:jc w:val="both"/>
    </w:pPr>
    <w:r>
      <w:rPr>
        <w:noProof/>
      </w:rPr>
      <w:t xml:space="preserve">  </w:t>
    </w:r>
    <w:r>
      <w:rPr>
        <w:noProof/>
      </w:rPr>
      <w:tab/>
      <w:t xml:space="preserve">      </w:t>
    </w:r>
    <w:r>
      <w:rPr>
        <w:noProof/>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503F2" w14:textId="50EE2EF3" w:rsidR="00885DCE" w:rsidRDefault="00885DCE">
    <w:pPr>
      <w:pStyle w:val="Header"/>
    </w:pPr>
    <w:r>
      <w:rPr>
        <w:noProof/>
        <w:lang w:eastAsia="en-AU"/>
      </w:rPr>
      <w:drawing>
        <wp:inline distT="0" distB="0" distL="0" distR="0" wp14:anchorId="734D0831" wp14:editId="6D402EEB">
          <wp:extent cx="2446633" cy="923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7484" cy="931799"/>
                  </a:xfrm>
                  <a:prstGeom prst="rect">
                    <a:avLst/>
                  </a:prstGeom>
                  <a:noFill/>
                  <a:ln>
                    <a:noFill/>
                  </a:ln>
                </pic:spPr>
              </pic:pic>
            </a:graphicData>
          </a:graphic>
        </wp:inline>
      </w:drawing>
    </w:r>
    <w:r>
      <w:tab/>
    </w:r>
    <w:r>
      <w:tab/>
    </w:r>
    <w:r>
      <w:rPr>
        <w:noProof/>
        <w:lang w:eastAsia="en-AU"/>
      </w:rPr>
      <w:drawing>
        <wp:inline distT="0" distB="0" distL="0" distR="0" wp14:anchorId="5C8BEF07" wp14:editId="7F5DB5B5">
          <wp:extent cx="1980557" cy="934113"/>
          <wp:effectExtent l="0" t="0" r="1270" b="0"/>
          <wp:docPr id="6" name="Picture 6" descr="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ge may contain: tex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7579" cy="9515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5FA"/>
    <w:multiLevelType w:val="hybridMultilevel"/>
    <w:tmpl w:val="0BB21674"/>
    <w:lvl w:ilvl="0" w:tplc="6DFE2AD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81D01"/>
    <w:multiLevelType w:val="hybridMultilevel"/>
    <w:tmpl w:val="E9FAA9B6"/>
    <w:lvl w:ilvl="0" w:tplc="77D6A6D4">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813CE2"/>
    <w:multiLevelType w:val="hybridMultilevel"/>
    <w:tmpl w:val="C284C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E0764"/>
    <w:multiLevelType w:val="hybridMultilevel"/>
    <w:tmpl w:val="C2A81988"/>
    <w:lvl w:ilvl="0" w:tplc="77D6A6D4">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D9017E"/>
    <w:multiLevelType w:val="hybridMultilevel"/>
    <w:tmpl w:val="C47418B0"/>
    <w:lvl w:ilvl="0" w:tplc="8C5AE97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F40D7F"/>
    <w:multiLevelType w:val="hybridMultilevel"/>
    <w:tmpl w:val="E7B49494"/>
    <w:lvl w:ilvl="0" w:tplc="77D6A6D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213B2E"/>
    <w:multiLevelType w:val="hybridMultilevel"/>
    <w:tmpl w:val="47D4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20112"/>
    <w:multiLevelType w:val="hybridMultilevel"/>
    <w:tmpl w:val="9BEAD1D0"/>
    <w:lvl w:ilvl="0" w:tplc="77D6A6D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EE701B"/>
    <w:multiLevelType w:val="hybridMultilevel"/>
    <w:tmpl w:val="F17E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A5AE9"/>
    <w:multiLevelType w:val="hybridMultilevel"/>
    <w:tmpl w:val="BE30BDB0"/>
    <w:lvl w:ilvl="0" w:tplc="77D6A6D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4823E7"/>
    <w:multiLevelType w:val="hybridMultilevel"/>
    <w:tmpl w:val="F15C025C"/>
    <w:lvl w:ilvl="0" w:tplc="EC60CBE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C212FD"/>
    <w:multiLevelType w:val="hybridMultilevel"/>
    <w:tmpl w:val="6208571A"/>
    <w:lvl w:ilvl="0" w:tplc="77D6A6D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EF5529"/>
    <w:multiLevelType w:val="hybridMultilevel"/>
    <w:tmpl w:val="BCBE792C"/>
    <w:lvl w:ilvl="0" w:tplc="77D6A6D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6408F6"/>
    <w:multiLevelType w:val="hybridMultilevel"/>
    <w:tmpl w:val="E67CAA10"/>
    <w:lvl w:ilvl="0" w:tplc="3A5AE80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4B1FE3"/>
    <w:multiLevelType w:val="hybridMultilevel"/>
    <w:tmpl w:val="0E368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AC7F9E"/>
    <w:multiLevelType w:val="hybridMultilevel"/>
    <w:tmpl w:val="593E2C5C"/>
    <w:lvl w:ilvl="0" w:tplc="77D6A6D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427090"/>
    <w:multiLevelType w:val="hybridMultilevel"/>
    <w:tmpl w:val="18BAEA1C"/>
    <w:lvl w:ilvl="0" w:tplc="77D6A6D4">
      <w:start w:val="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8"/>
  </w:num>
  <w:num w:numId="4">
    <w:abstractNumId w:val="4"/>
  </w:num>
  <w:num w:numId="5">
    <w:abstractNumId w:val="10"/>
  </w:num>
  <w:num w:numId="6">
    <w:abstractNumId w:val="0"/>
  </w:num>
  <w:num w:numId="7">
    <w:abstractNumId w:val="13"/>
  </w:num>
  <w:num w:numId="8">
    <w:abstractNumId w:val="9"/>
  </w:num>
  <w:num w:numId="9">
    <w:abstractNumId w:val="12"/>
  </w:num>
  <w:num w:numId="10">
    <w:abstractNumId w:val="7"/>
  </w:num>
  <w:num w:numId="11">
    <w:abstractNumId w:val="11"/>
  </w:num>
  <w:num w:numId="12">
    <w:abstractNumId w:val="15"/>
  </w:num>
  <w:num w:numId="13">
    <w:abstractNumId w:val="16"/>
  </w:num>
  <w:num w:numId="14">
    <w:abstractNumId w:val="5"/>
  </w:num>
  <w:num w:numId="15">
    <w:abstractNumId w:val="1"/>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E5"/>
    <w:rsid w:val="000D3CA5"/>
    <w:rsid w:val="000D5675"/>
    <w:rsid w:val="00112E37"/>
    <w:rsid w:val="00130E1D"/>
    <w:rsid w:val="001512F5"/>
    <w:rsid w:val="00151D1A"/>
    <w:rsid w:val="00155601"/>
    <w:rsid w:val="00160505"/>
    <w:rsid w:val="00164DDD"/>
    <w:rsid w:val="00181101"/>
    <w:rsid w:val="0018405E"/>
    <w:rsid w:val="00197B4E"/>
    <w:rsid w:val="00213D45"/>
    <w:rsid w:val="002200E5"/>
    <w:rsid w:val="00257B9F"/>
    <w:rsid w:val="002D4C7D"/>
    <w:rsid w:val="002D6CBF"/>
    <w:rsid w:val="002E12F3"/>
    <w:rsid w:val="002E2BED"/>
    <w:rsid w:val="002E4BC1"/>
    <w:rsid w:val="00314527"/>
    <w:rsid w:val="003413A5"/>
    <w:rsid w:val="004523D2"/>
    <w:rsid w:val="004708F7"/>
    <w:rsid w:val="00491478"/>
    <w:rsid w:val="004B2CA1"/>
    <w:rsid w:val="004F4B52"/>
    <w:rsid w:val="004F54DD"/>
    <w:rsid w:val="00507F95"/>
    <w:rsid w:val="00535509"/>
    <w:rsid w:val="00550743"/>
    <w:rsid w:val="00552188"/>
    <w:rsid w:val="005A13F7"/>
    <w:rsid w:val="005C2D12"/>
    <w:rsid w:val="005F311C"/>
    <w:rsid w:val="006031BA"/>
    <w:rsid w:val="0062140D"/>
    <w:rsid w:val="00626C3E"/>
    <w:rsid w:val="00637265"/>
    <w:rsid w:val="0068201B"/>
    <w:rsid w:val="006A45B8"/>
    <w:rsid w:val="006A7962"/>
    <w:rsid w:val="006C1526"/>
    <w:rsid w:val="006C6597"/>
    <w:rsid w:val="006D22DC"/>
    <w:rsid w:val="00717D60"/>
    <w:rsid w:val="00727817"/>
    <w:rsid w:val="00735A33"/>
    <w:rsid w:val="0076794F"/>
    <w:rsid w:val="00790B76"/>
    <w:rsid w:val="0087585E"/>
    <w:rsid w:val="00885DCE"/>
    <w:rsid w:val="00891A60"/>
    <w:rsid w:val="008A051A"/>
    <w:rsid w:val="008E4231"/>
    <w:rsid w:val="00902284"/>
    <w:rsid w:val="00942D76"/>
    <w:rsid w:val="00950E37"/>
    <w:rsid w:val="009A5776"/>
    <w:rsid w:val="009A7072"/>
    <w:rsid w:val="009C33FE"/>
    <w:rsid w:val="00A41705"/>
    <w:rsid w:val="00A82D01"/>
    <w:rsid w:val="00AA6F71"/>
    <w:rsid w:val="00AE537B"/>
    <w:rsid w:val="00B130BE"/>
    <w:rsid w:val="00B34C99"/>
    <w:rsid w:val="00B362BB"/>
    <w:rsid w:val="00B825FE"/>
    <w:rsid w:val="00B913CB"/>
    <w:rsid w:val="00BA4B89"/>
    <w:rsid w:val="00BE4B33"/>
    <w:rsid w:val="00C35E1C"/>
    <w:rsid w:val="00C60285"/>
    <w:rsid w:val="00C86868"/>
    <w:rsid w:val="00CB3237"/>
    <w:rsid w:val="00CC201E"/>
    <w:rsid w:val="00D040E3"/>
    <w:rsid w:val="00D57AE9"/>
    <w:rsid w:val="00D9476E"/>
    <w:rsid w:val="00DC4508"/>
    <w:rsid w:val="00E61917"/>
    <w:rsid w:val="00E84877"/>
    <w:rsid w:val="00E87AB8"/>
    <w:rsid w:val="00E972CB"/>
    <w:rsid w:val="00EC0106"/>
    <w:rsid w:val="00F02193"/>
    <w:rsid w:val="00F33155"/>
    <w:rsid w:val="00F35C8A"/>
    <w:rsid w:val="00F44D8A"/>
    <w:rsid w:val="00F5432E"/>
    <w:rsid w:val="00F613F0"/>
    <w:rsid w:val="00F842E0"/>
    <w:rsid w:val="00FE60BB"/>
    <w:rsid w:val="00FE7E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6F531D"/>
  <w15:chartTrackingRefBased/>
  <w15:docId w15:val="{2CD916E6-85A3-4E41-9D5D-1A435317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2B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14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0E5"/>
    <w:pPr>
      <w:ind w:left="720"/>
      <w:contextualSpacing/>
    </w:pPr>
  </w:style>
  <w:style w:type="paragraph" w:styleId="BalloonText">
    <w:name w:val="Balloon Text"/>
    <w:basedOn w:val="Normal"/>
    <w:link w:val="BalloonTextChar"/>
    <w:uiPriority w:val="99"/>
    <w:semiHidden/>
    <w:unhideWhenUsed/>
    <w:rsid w:val="001512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512F5"/>
    <w:rPr>
      <w:rFonts w:ascii="Times New Roman" w:hAnsi="Times New Roman" w:cs="Times New Roman"/>
      <w:sz w:val="18"/>
      <w:szCs w:val="18"/>
    </w:rPr>
  </w:style>
  <w:style w:type="paragraph" w:styleId="Title">
    <w:name w:val="Title"/>
    <w:basedOn w:val="Normal"/>
    <w:next w:val="Normal"/>
    <w:link w:val="TitleChar"/>
    <w:uiPriority w:val="10"/>
    <w:qFormat/>
    <w:rsid w:val="00790B7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B7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E2BED"/>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semiHidden/>
    <w:unhideWhenUsed/>
    <w:rsid w:val="00F613F0"/>
    <w:rPr>
      <w:sz w:val="20"/>
      <w:szCs w:val="20"/>
    </w:rPr>
  </w:style>
  <w:style w:type="character" w:customStyle="1" w:styleId="CommentTextChar">
    <w:name w:val="Comment Text Char"/>
    <w:basedOn w:val="DefaultParagraphFont"/>
    <w:link w:val="CommentText"/>
    <w:uiPriority w:val="99"/>
    <w:semiHidden/>
    <w:rsid w:val="00F613F0"/>
    <w:rPr>
      <w:sz w:val="20"/>
      <w:szCs w:val="20"/>
    </w:rPr>
  </w:style>
  <w:style w:type="character" w:styleId="CommentReference">
    <w:name w:val="annotation reference"/>
    <w:basedOn w:val="DefaultParagraphFont"/>
    <w:uiPriority w:val="99"/>
    <w:semiHidden/>
    <w:unhideWhenUsed/>
    <w:rsid w:val="00F613F0"/>
    <w:rPr>
      <w:sz w:val="16"/>
      <w:szCs w:val="16"/>
    </w:rPr>
  </w:style>
  <w:style w:type="character" w:customStyle="1" w:styleId="Heading2Char">
    <w:name w:val="Heading 2 Char"/>
    <w:basedOn w:val="DefaultParagraphFont"/>
    <w:link w:val="Heading2"/>
    <w:uiPriority w:val="9"/>
    <w:rsid w:val="0049147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6031BA"/>
    <w:pPr>
      <w:tabs>
        <w:tab w:val="center" w:pos="4513"/>
        <w:tab w:val="right" w:pos="9026"/>
      </w:tabs>
    </w:pPr>
  </w:style>
  <w:style w:type="character" w:customStyle="1" w:styleId="HeaderChar">
    <w:name w:val="Header Char"/>
    <w:basedOn w:val="DefaultParagraphFont"/>
    <w:link w:val="Header"/>
    <w:uiPriority w:val="99"/>
    <w:rsid w:val="006031BA"/>
  </w:style>
  <w:style w:type="paragraph" w:styleId="Footer">
    <w:name w:val="footer"/>
    <w:basedOn w:val="Normal"/>
    <w:link w:val="FooterChar"/>
    <w:uiPriority w:val="99"/>
    <w:unhideWhenUsed/>
    <w:rsid w:val="006031BA"/>
    <w:pPr>
      <w:tabs>
        <w:tab w:val="center" w:pos="4513"/>
        <w:tab w:val="right" w:pos="9026"/>
      </w:tabs>
    </w:pPr>
  </w:style>
  <w:style w:type="character" w:customStyle="1" w:styleId="FooterChar">
    <w:name w:val="Footer Char"/>
    <w:basedOn w:val="DefaultParagraphFont"/>
    <w:link w:val="Footer"/>
    <w:uiPriority w:val="99"/>
    <w:rsid w:val="006031BA"/>
  </w:style>
  <w:style w:type="table" w:styleId="TableGrid">
    <w:name w:val="Table Grid"/>
    <w:basedOn w:val="TableNormal"/>
    <w:uiPriority w:val="39"/>
    <w:rsid w:val="00637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42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47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Catherine</dc:creator>
  <cp:keywords/>
  <dc:description/>
  <cp:lastModifiedBy>Georgia Meros</cp:lastModifiedBy>
  <cp:revision>6</cp:revision>
  <cp:lastPrinted>2020-01-21T23:56:00Z</cp:lastPrinted>
  <dcterms:created xsi:type="dcterms:W3CDTF">2020-09-15T01:50:00Z</dcterms:created>
  <dcterms:modified xsi:type="dcterms:W3CDTF">2020-10-07T06:48:00Z</dcterms:modified>
</cp:coreProperties>
</file>